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70"/>
        <w:gridCol w:w="2300"/>
        <w:gridCol w:w="500"/>
        <w:gridCol w:w="2700"/>
        <w:gridCol w:w="600"/>
        <w:gridCol w:w="3100"/>
        <w:gridCol w:w="600"/>
        <w:gridCol w:w="3100"/>
        <w:gridCol w:w="700"/>
      </w:tblGrid>
      <w:tr w:rsidR="00AF23B7" w:rsidRPr="00782976" w:rsidTr="003E4911">
        <w:tc>
          <w:tcPr>
            <w:tcW w:w="15170" w:type="dxa"/>
            <w:gridSpan w:val="9"/>
            <w:shd w:val="clear" w:color="auto" w:fill="C2D69B"/>
          </w:tcPr>
          <w:p w:rsidR="00AF23B7" w:rsidRPr="00AF23B7" w:rsidRDefault="00AF23B7" w:rsidP="003E4911">
            <w:pPr>
              <w:ind w:left="-100"/>
              <w:rPr>
                <w:sz w:val="16"/>
                <w:szCs w:val="16"/>
              </w:rPr>
            </w:pPr>
          </w:p>
          <w:p w:rsidR="00AF23B7" w:rsidRPr="006D6E54" w:rsidRDefault="00AF23B7" w:rsidP="003E4911">
            <w:pPr>
              <w:ind w:left="-100"/>
              <w:jc w:val="center"/>
              <w:rPr>
                <w:rFonts w:asciiTheme="majorHAnsi" w:hAnsiTheme="majorHAnsi"/>
                <w:color w:val="244061" w:themeColor="accent1" w:themeShade="80"/>
                <w:sz w:val="22"/>
              </w:rPr>
            </w:pPr>
            <w:r w:rsidRPr="006D6E54">
              <w:rPr>
                <w:rFonts w:asciiTheme="majorHAnsi" w:hAnsiTheme="majorHAnsi"/>
                <w:bCs/>
                <w:color w:val="244061" w:themeColor="accent1" w:themeShade="80"/>
                <w:sz w:val="22"/>
                <w:szCs w:val="22"/>
              </w:rPr>
              <w:t>GRILLE DE REFERENCE DES CRITERES LINGUISTIQUES POUR L'EVALUATION DE L'ECRIT</w:t>
            </w:r>
          </w:p>
          <w:p w:rsidR="00AF23B7" w:rsidRPr="00AF23B7" w:rsidRDefault="00AF23B7" w:rsidP="003E4911">
            <w:pPr>
              <w:jc w:val="center"/>
              <w:rPr>
                <w:sz w:val="16"/>
                <w:szCs w:val="16"/>
              </w:rPr>
            </w:pPr>
          </w:p>
        </w:tc>
      </w:tr>
      <w:tr w:rsidR="00AF23B7" w:rsidTr="003E4911">
        <w:tc>
          <w:tcPr>
            <w:tcW w:w="1570" w:type="dxa"/>
          </w:tcPr>
          <w:p w:rsidR="00AF23B7" w:rsidRPr="00AF23B7" w:rsidRDefault="00AF23B7" w:rsidP="003E49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  <w:gridSpan w:val="2"/>
            <w:shd w:val="clear" w:color="auto" w:fill="1D1B11"/>
          </w:tcPr>
          <w:p w:rsidR="00AF23B7" w:rsidRPr="00AF23B7" w:rsidRDefault="00AF23B7" w:rsidP="003E4911">
            <w:pPr>
              <w:jc w:val="center"/>
              <w:rPr>
                <w:sz w:val="16"/>
                <w:szCs w:val="16"/>
              </w:rPr>
            </w:pPr>
            <w:r w:rsidRPr="00AF23B7">
              <w:rPr>
                <w:sz w:val="16"/>
                <w:szCs w:val="16"/>
              </w:rPr>
              <w:t>A1</w:t>
            </w:r>
          </w:p>
        </w:tc>
        <w:tc>
          <w:tcPr>
            <w:tcW w:w="3300" w:type="dxa"/>
            <w:gridSpan w:val="2"/>
            <w:shd w:val="clear" w:color="auto" w:fill="948A54"/>
          </w:tcPr>
          <w:p w:rsidR="00AF23B7" w:rsidRPr="00AF23B7" w:rsidRDefault="00AF23B7" w:rsidP="003E4911">
            <w:pPr>
              <w:jc w:val="center"/>
              <w:rPr>
                <w:sz w:val="16"/>
                <w:szCs w:val="16"/>
              </w:rPr>
            </w:pPr>
            <w:r w:rsidRPr="00AF23B7">
              <w:rPr>
                <w:sz w:val="16"/>
                <w:szCs w:val="16"/>
              </w:rPr>
              <w:t>A2</w:t>
            </w:r>
          </w:p>
        </w:tc>
        <w:tc>
          <w:tcPr>
            <w:tcW w:w="3700" w:type="dxa"/>
            <w:gridSpan w:val="2"/>
            <w:shd w:val="clear" w:color="auto" w:fill="C4BC96"/>
          </w:tcPr>
          <w:p w:rsidR="00AF23B7" w:rsidRPr="00AF23B7" w:rsidRDefault="00AF23B7" w:rsidP="003E4911">
            <w:pPr>
              <w:jc w:val="center"/>
              <w:rPr>
                <w:sz w:val="16"/>
                <w:szCs w:val="16"/>
              </w:rPr>
            </w:pPr>
            <w:r w:rsidRPr="00AF23B7">
              <w:rPr>
                <w:sz w:val="16"/>
                <w:szCs w:val="16"/>
              </w:rPr>
              <w:t>B1</w:t>
            </w:r>
          </w:p>
        </w:tc>
        <w:tc>
          <w:tcPr>
            <w:tcW w:w="3800" w:type="dxa"/>
            <w:gridSpan w:val="2"/>
            <w:shd w:val="clear" w:color="auto" w:fill="DDD9C3"/>
          </w:tcPr>
          <w:p w:rsidR="00AF23B7" w:rsidRPr="00AF23B7" w:rsidRDefault="00AF23B7" w:rsidP="003E4911">
            <w:pPr>
              <w:jc w:val="center"/>
              <w:rPr>
                <w:sz w:val="16"/>
                <w:szCs w:val="16"/>
              </w:rPr>
            </w:pPr>
            <w:r w:rsidRPr="00AF23B7">
              <w:rPr>
                <w:sz w:val="16"/>
                <w:szCs w:val="16"/>
              </w:rPr>
              <w:t>B2</w:t>
            </w:r>
          </w:p>
        </w:tc>
      </w:tr>
      <w:tr w:rsidR="0048519B" w:rsidTr="003E4911">
        <w:trPr>
          <w:cantSplit/>
        </w:trPr>
        <w:tc>
          <w:tcPr>
            <w:tcW w:w="1570" w:type="dxa"/>
            <w:shd w:val="clear" w:color="auto" w:fill="D9D9D9"/>
          </w:tcPr>
          <w:p w:rsidR="00896FE6" w:rsidRDefault="00896FE6" w:rsidP="00896FE6">
            <w:pPr>
              <w:jc w:val="center"/>
              <w:rPr>
                <w:sz w:val="16"/>
                <w:szCs w:val="16"/>
              </w:rPr>
            </w:pPr>
          </w:p>
          <w:p w:rsidR="00896FE6" w:rsidRDefault="00896FE6" w:rsidP="00896FE6">
            <w:pPr>
              <w:jc w:val="center"/>
              <w:rPr>
                <w:sz w:val="16"/>
                <w:szCs w:val="16"/>
              </w:rPr>
            </w:pPr>
          </w:p>
          <w:p w:rsidR="00896FE6" w:rsidRDefault="00896FE6" w:rsidP="00896FE6">
            <w:pPr>
              <w:jc w:val="center"/>
              <w:rPr>
                <w:sz w:val="16"/>
                <w:szCs w:val="16"/>
              </w:rPr>
            </w:pPr>
          </w:p>
          <w:p w:rsidR="00896FE6" w:rsidRDefault="00896FE6" w:rsidP="00896FE6">
            <w:pPr>
              <w:jc w:val="center"/>
              <w:rPr>
                <w:sz w:val="16"/>
                <w:szCs w:val="16"/>
              </w:rPr>
            </w:pPr>
          </w:p>
          <w:p w:rsidR="0048519B" w:rsidRPr="00AF23B7" w:rsidRDefault="0048519B" w:rsidP="00896FE6">
            <w:pPr>
              <w:jc w:val="center"/>
              <w:rPr>
                <w:sz w:val="16"/>
                <w:szCs w:val="16"/>
              </w:rPr>
            </w:pPr>
            <w:r w:rsidRPr="00AF23B7">
              <w:rPr>
                <w:sz w:val="16"/>
                <w:szCs w:val="16"/>
              </w:rPr>
              <w:t>SYNTAXE</w:t>
            </w:r>
          </w:p>
        </w:tc>
        <w:tc>
          <w:tcPr>
            <w:tcW w:w="2300" w:type="dxa"/>
          </w:tcPr>
          <w:p w:rsidR="0048519B" w:rsidRPr="00AF23B7" w:rsidRDefault="0048519B" w:rsidP="003E4911">
            <w:pPr>
              <w:rPr>
                <w:sz w:val="16"/>
                <w:szCs w:val="16"/>
              </w:rPr>
            </w:pPr>
            <w:r w:rsidRPr="00AF23B7">
              <w:rPr>
                <w:b/>
                <w:sz w:val="16"/>
                <w:szCs w:val="16"/>
              </w:rPr>
              <w:t>Correction:</w:t>
            </w:r>
            <w:r w:rsidRPr="00AF23B7">
              <w:rPr>
                <w:sz w:val="16"/>
                <w:szCs w:val="16"/>
              </w:rPr>
              <w:t xml:space="preserve"> Contrôle de </w:t>
            </w:r>
            <w:proofErr w:type="spellStart"/>
            <w:r w:rsidRPr="00AF23B7">
              <w:rPr>
                <w:sz w:val="16"/>
                <w:szCs w:val="16"/>
              </w:rPr>
              <w:t>qq</w:t>
            </w:r>
            <w:proofErr w:type="spellEnd"/>
            <w:r w:rsidRPr="00AF23B7">
              <w:rPr>
                <w:sz w:val="16"/>
                <w:szCs w:val="16"/>
              </w:rPr>
              <w:t xml:space="preserve"> structures mémorisées</w:t>
            </w:r>
          </w:p>
        </w:tc>
        <w:tc>
          <w:tcPr>
            <w:tcW w:w="500" w:type="dxa"/>
          </w:tcPr>
          <w:p w:rsidR="0048519B" w:rsidRPr="00AF23B7" w:rsidRDefault="0048519B" w:rsidP="003E4911">
            <w:pPr>
              <w:jc w:val="center"/>
              <w:rPr>
                <w:sz w:val="16"/>
                <w:szCs w:val="16"/>
              </w:rPr>
            </w:pPr>
          </w:p>
          <w:p w:rsidR="0048519B" w:rsidRPr="00AF23B7" w:rsidRDefault="0048519B" w:rsidP="003E4911">
            <w:pPr>
              <w:jc w:val="center"/>
              <w:rPr>
                <w:sz w:val="16"/>
                <w:szCs w:val="16"/>
              </w:rPr>
            </w:pPr>
          </w:p>
          <w:p w:rsidR="00471E04" w:rsidRDefault="00471E04" w:rsidP="003E4911">
            <w:pPr>
              <w:jc w:val="center"/>
              <w:rPr>
                <w:sz w:val="16"/>
                <w:szCs w:val="16"/>
              </w:rPr>
            </w:pPr>
          </w:p>
          <w:p w:rsidR="00471E04" w:rsidRDefault="00471E04" w:rsidP="003E4911">
            <w:pPr>
              <w:jc w:val="center"/>
              <w:rPr>
                <w:sz w:val="16"/>
                <w:szCs w:val="16"/>
              </w:rPr>
            </w:pPr>
          </w:p>
          <w:p w:rsidR="0048519B" w:rsidRPr="00AF23B7" w:rsidRDefault="0048519B" w:rsidP="003E4911">
            <w:pPr>
              <w:jc w:val="center"/>
              <w:rPr>
                <w:sz w:val="16"/>
                <w:szCs w:val="16"/>
              </w:rPr>
            </w:pPr>
            <w:r w:rsidRPr="00AF23B7">
              <w:rPr>
                <w:sz w:val="16"/>
                <w:szCs w:val="16"/>
              </w:rPr>
              <w:t>/</w:t>
            </w:r>
          </w:p>
        </w:tc>
        <w:tc>
          <w:tcPr>
            <w:tcW w:w="2700" w:type="dxa"/>
          </w:tcPr>
          <w:p w:rsidR="0048519B" w:rsidRPr="00AF23B7" w:rsidRDefault="0048519B" w:rsidP="003E4911">
            <w:pPr>
              <w:rPr>
                <w:b/>
                <w:sz w:val="16"/>
                <w:szCs w:val="16"/>
              </w:rPr>
            </w:pPr>
            <w:r w:rsidRPr="00AF23B7">
              <w:rPr>
                <w:b/>
                <w:sz w:val="16"/>
                <w:szCs w:val="16"/>
              </w:rPr>
              <w:t>Correction:</w:t>
            </w:r>
            <w:r w:rsidRPr="00AF23B7">
              <w:rPr>
                <w:sz w:val="16"/>
                <w:szCs w:val="16"/>
              </w:rPr>
              <w:t xml:space="preserve"> Utilisation de structures simples mais avec erreurs d'agencement systématique.</w:t>
            </w:r>
            <w:r w:rsidRPr="00AF23B7">
              <w:rPr>
                <w:sz w:val="16"/>
                <w:szCs w:val="16"/>
              </w:rPr>
              <w:br/>
              <w:t>Peu ou pas de structures complexes.</w:t>
            </w:r>
          </w:p>
          <w:p w:rsidR="0048519B" w:rsidRPr="00AF23B7" w:rsidRDefault="0048519B" w:rsidP="003E4911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:rsidR="0048519B" w:rsidRPr="00AF23B7" w:rsidRDefault="0048519B" w:rsidP="003E4911">
            <w:pPr>
              <w:jc w:val="center"/>
              <w:rPr>
                <w:sz w:val="16"/>
                <w:szCs w:val="16"/>
              </w:rPr>
            </w:pPr>
          </w:p>
          <w:p w:rsidR="0048519B" w:rsidRPr="00AF23B7" w:rsidRDefault="0048519B" w:rsidP="003E4911">
            <w:pPr>
              <w:jc w:val="center"/>
              <w:rPr>
                <w:sz w:val="16"/>
                <w:szCs w:val="16"/>
              </w:rPr>
            </w:pPr>
          </w:p>
          <w:p w:rsidR="00471E04" w:rsidRDefault="00471E04" w:rsidP="003E4911">
            <w:pPr>
              <w:jc w:val="center"/>
              <w:rPr>
                <w:sz w:val="16"/>
                <w:szCs w:val="16"/>
              </w:rPr>
            </w:pPr>
          </w:p>
          <w:p w:rsidR="00471E04" w:rsidRDefault="00471E04" w:rsidP="003E4911">
            <w:pPr>
              <w:jc w:val="center"/>
              <w:rPr>
                <w:sz w:val="16"/>
                <w:szCs w:val="16"/>
              </w:rPr>
            </w:pPr>
          </w:p>
          <w:p w:rsidR="0048519B" w:rsidRPr="00AF23B7" w:rsidRDefault="0048519B" w:rsidP="003E4911">
            <w:pPr>
              <w:jc w:val="center"/>
              <w:rPr>
                <w:sz w:val="16"/>
                <w:szCs w:val="16"/>
              </w:rPr>
            </w:pPr>
            <w:r w:rsidRPr="00AF23B7">
              <w:rPr>
                <w:sz w:val="16"/>
                <w:szCs w:val="16"/>
              </w:rPr>
              <w:t>/</w:t>
            </w:r>
          </w:p>
        </w:tc>
        <w:tc>
          <w:tcPr>
            <w:tcW w:w="3100" w:type="dxa"/>
          </w:tcPr>
          <w:p w:rsidR="0048519B" w:rsidRPr="00AF23B7" w:rsidRDefault="0048519B" w:rsidP="003E4911">
            <w:pPr>
              <w:rPr>
                <w:sz w:val="16"/>
                <w:szCs w:val="16"/>
              </w:rPr>
            </w:pPr>
            <w:r w:rsidRPr="00AF23B7">
              <w:rPr>
                <w:b/>
                <w:sz w:val="16"/>
                <w:szCs w:val="16"/>
              </w:rPr>
              <w:t>Correction:</w:t>
            </w:r>
            <w:r w:rsidRPr="00AF23B7">
              <w:rPr>
                <w:sz w:val="16"/>
                <w:szCs w:val="16"/>
              </w:rPr>
              <w:t xml:space="preserve"> Bonne utilisation de structures simples. </w:t>
            </w:r>
          </w:p>
          <w:p w:rsidR="0048519B" w:rsidRPr="00AF23B7" w:rsidRDefault="0048519B" w:rsidP="003E4911">
            <w:pPr>
              <w:rPr>
                <w:sz w:val="16"/>
                <w:szCs w:val="16"/>
              </w:rPr>
            </w:pPr>
            <w:r w:rsidRPr="00AF23B7">
              <w:rPr>
                <w:sz w:val="16"/>
                <w:szCs w:val="16"/>
              </w:rPr>
              <w:t>Erreurs assez fréquentes mais non systématiques dans des structures complexes.</w:t>
            </w:r>
          </w:p>
          <w:p w:rsidR="0048519B" w:rsidRPr="00AF23B7" w:rsidRDefault="0048519B" w:rsidP="003E4911">
            <w:pPr>
              <w:rPr>
                <w:sz w:val="16"/>
                <w:szCs w:val="16"/>
              </w:rPr>
            </w:pPr>
          </w:p>
          <w:p w:rsidR="0048519B" w:rsidRPr="00AF23B7" w:rsidRDefault="0048519B" w:rsidP="003E4911">
            <w:pPr>
              <w:rPr>
                <w:sz w:val="16"/>
                <w:szCs w:val="16"/>
              </w:rPr>
            </w:pPr>
            <w:r w:rsidRPr="00AF23B7">
              <w:rPr>
                <w:b/>
                <w:sz w:val="16"/>
                <w:szCs w:val="16"/>
              </w:rPr>
              <w:t xml:space="preserve">Variété: </w:t>
            </w:r>
            <w:r w:rsidRPr="00AF23B7">
              <w:rPr>
                <w:sz w:val="16"/>
                <w:szCs w:val="16"/>
              </w:rPr>
              <w:t>phrases composées' principalement avec "and" et "but". Rares phrases complexes</w:t>
            </w:r>
          </w:p>
          <w:p w:rsidR="0048519B" w:rsidRPr="00AF23B7" w:rsidRDefault="0048519B" w:rsidP="003E4911">
            <w:pPr>
              <w:rPr>
                <w:sz w:val="16"/>
                <w:szCs w:val="16"/>
              </w:rPr>
            </w:pPr>
            <w:r w:rsidRPr="00AF23B7">
              <w:rPr>
                <w:sz w:val="16"/>
                <w:szCs w:val="16"/>
              </w:rPr>
              <w:t>Principalement avec "if" et "</w:t>
            </w:r>
            <w:proofErr w:type="spellStart"/>
            <w:r w:rsidRPr="00AF23B7">
              <w:rPr>
                <w:sz w:val="16"/>
                <w:szCs w:val="16"/>
              </w:rPr>
              <w:t>that</w:t>
            </w:r>
            <w:proofErr w:type="spellEnd"/>
            <w:r w:rsidRPr="00AF23B7">
              <w:rPr>
                <w:sz w:val="16"/>
                <w:szCs w:val="16"/>
              </w:rPr>
              <w:t>".</w:t>
            </w:r>
          </w:p>
        </w:tc>
        <w:tc>
          <w:tcPr>
            <w:tcW w:w="600" w:type="dxa"/>
          </w:tcPr>
          <w:p w:rsidR="0048519B" w:rsidRPr="00AF23B7" w:rsidRDefault="0048519B" w:rsidP="003E4911">
            <w:pPr>
              <w:jc w:val="center"/>
              <w:rPr>
                <w:sz w:val="16"/>
                <w:szCs w:val="16"/>
              </w:rPr>
            </w:pPr>
          </w:p>
          <w:p w:rsidR="0048519B" w:rsidRPr="00AF23B7" w:rsidRDefault="0048519B" w:rsidP="003E4911">
            <w:pPr>
              <w:jc w:val="center"/>
              <w:rPr>
                <w:sz w:val="16"/>
                <w:szCs w:val="16"/>
              </w:rPr>
            </w:pPr>
          </w:p>
          <w:p w:rsidR="00471E04" w:rsidRDefault="00471E04" w:rsidP="003E4911">
            <w:pPr>
              <w:jc w:val="center"/>
              <w:rPr>
                <w:sz w:val="16"/>
                <w:szCs w:val="16"/>
              </w:rPr>
            </w:pPr>
          </w:p>
          <w:p w:rsidR="00471E04" w:rsidRDefault="00471E04" w:rsidP="003E4911">
            <w:pPr>
              <w:jc w:val="center"/>
              <w:rPr>
                <w:sz w:val="16"/>
                <w:szCs w:val="16"/>
              </w:rPr>
            </w:pPr>
          </w:p>
          <w:p w:rsidR="0048519B" w:rsidRDefault="0048519B" w:rsidP="003E4911">
            <w:pPr>
              <w:jc w:val="center"/>
              <w:rPr>
                <w:sz w:val="16"/>
                <w:szCs w:val="16"/>
              </w:rPr>
            </w:pPr>
            <w:r w:rsidRPr="00AF23B7">
              <w:rPr>
                <w:sz w:val="16"/>
                <w:szCs w:val="16"/>
              </w:rPr>
              <w:t>/</w:t>
            </w:r>
          </w:p>
          <w:p w:rsidR="00471E04" w:rsidRDefault="00471E04" w:rsidP="003E4911">
            <w:pPr>
              <w:jc w:val="center"/>
              <w:rPr>
                <w:sz w:val="16"/>
                <w:szCs w:val="16"/>
              </w:rPr>
            </w:pPr>
          </w:p>
          <w:p w:rsidR="00471E04" w:rsidRDefault="00471E04" w:rsidP="003E4911">
            <w:pPr>
              <w:jc w:val="center"/>
              <w:rPr>
                <w:sz w:val="16"/>
                <w:szCs w:val="16"/>
              </w:rPr>
            </w:pPr>
          </w:p>
          <w:p w:rsidR="00471E04" w:rsidRPr="00AF23B7" w:rsidRDefault="00471E04" w:rsidP="003E49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0" w:type="dxa"/>
          </w:tcPr>
          <w:p w:rsidR="0048519B" w:rsidRPr="00AF23B7" w:rsidRDefault="0048519B" w:rsidP="003E4911">
            <w:pPr>
              <w:rPr>
                <w:sz w:val="16"/>
                <w:szCs w:val="16"/>
              </w:rPr>
            </w:pPr>
            <w:r w:rsidRPr="00AF23B7">
              <w:rPr>
                <w:b/>
                <w:sz w:val="16"/>
                <w:szCs w:val="16"/>
              </w:rPr>
              <w:t xml:space="preserve">Correction: </w:t>
            </w:r>
            <w:r w:rsidRPr="00AF23B7">
              <w:rPr>
                <w:sz w:val="16"/>
                <w:szCs w:val="16"/>
              </w:rPr>
              <w:t xml:space="preserve">variété de phrases simples et </w:t>
            </w:r>
            <w:proofErr w:type="spellStart"/>
            <w:r w:rsidRPr="00AF23B7">
              <w:rPr>
                <w:sz w:val="16"/>
                <w:szCs w:val="16"/>
              </w:rPr>
              <w:t>srtt</w:t>
            </w:r>
            <w:proofErr w:type="spellEnd"/>
            <w:r w:rsidRPr="00AF23B7">
              <w:rPr>
                <w:sz w:val="16"/>
                <w:szCs w:val="16"/>
              </w:rPr>
              <w:t xml:space="preserve"> composées ou complexes. Enchaînements adverbiaux (if, </w:t>
            </w:r>
            <w:proofErr w:type="spellStart"/>
            <w:r w:rsidRPr="00AF23B7">
              <w:rPr>
                <w:sz w:val="16"/>
                <w:szCs w:val="16"/>
              </w:rPr>
              <w:t>although</w:t>
            </w:r>
            <w:proofErr w:type="spellEnd"/>
            <w:r w:rsidRPr="00AF23B7">
              <w:rPr>
                <w:sz w:val="16"/>
                <w:szCs w:val="16"/>
              </w:rPr>
              <w:t xml:space="preserve">, </w:t>
            </w:r>
            <w:proofErr w:type="spellStart"/>
            <w:r w:rsidRPr="00AF23B7">
              <w:rPr>
                <w:sz w:val="16"/>
                <w:szCs w:val="16"/>
              </w:rPr>
              <w:t>because</w:t>
            </w:r>
            <w:proofErr w:type="spellEnd"/>
            <w:r w:rsidRPr="00AF23B7">
              <w:rPr>
                <w:sz w:val="16"/>
                <w:szCs w:val="16"/>
              </w:rPr>
              <w:t>,…)</w:t>
            </w:r>
          </w:p>
          <w:p w:rsidR="0048519B" w:rsidRPr="00AF23B7" w:rsidRDefault="0048519B" w:rsidP="003E4911">
            <w:pPr>
              <w:rPr>
                <w:sz w:val="16"/>
                <w:szCs w:val="16"/>
              </w:rPr>
            </w:pPr>
            <w:r w:rsidRPr="00AF23B7">
              <w:rPr>
                <w:sz w:val="16"/>
                <w:szCs w:val="16"/>
              </w:rPr>
              <w:t>Utilisation d'ellipses et de substitutions.</w:t>
            </w:r>
          </w:p>
          <w:p w:rsidR="0048519B" w:rsidRPr="00AF23B7" w:rsidRDefault="0048519B" w:rsidP="003E4911">
            <w:pPr>
              <w:rPr>
                <w:sz w:val="16"/>
                <w:szCs w:val="16"/>
              </w:rPr>
            </w:pPr>
          </w:p>
          <w:p w:rsidR="0048519B" w:rsidRPr="00AF23B7" w:rsidRDefault="0048519B" w:rsidP="003E4911">
            <w:pPr>
              <w:rPr>
                <w:sz w:val="16"/>
                <w:szCs w:val="16"/>
              </w:rPr>
            </w:pPr>
            <w:r w:rsidRPr="00AF23B7">
              <w:rPr>
                <w:b/>
                <w:sz w:val="16"/>
                <w:szCs w:val="16"/>
              </w:rPr>
              <w:t xml:space="preserve">Authenticité: </w:t>
            </w:r>
            <w:r w:rsidRPr="00AF23B7">
              <w:rPr>
                <w:sz w:val="16"/>
                <w:szCs w:val="16"/>
              </w:rPr>
              <w:t>nombreuses structures spécifiques à L2</w:t>
            </w:r>
          </w:p>
          <w:p w:rsidR="0048519B" w:rsidRPr="00AF23B7" w:rsidRDefault="0048519B" w:rsidP="003E4911">
            <w:pPr>
              <w:rPr>
                <w:sz w:val="16"/>
                <w:szCs w:val="16"/>
              </w:rPr>
            </w:pPr>
            <w:r w:rsidRPr="00AF23B7">
              <w:rPr>
                <w:sz w:val="16"/>
                <w:szCs w:val="16"/>
              </w:rPr>
              <w:t>n'ayant pas d'équivalence en L1.</w:t>
            </w:r>
          </w:p>
        </w:tc>
        <w:tc>
          <w:tcPr>
            <w:tcW w:w="700" w:type="dxa"/>
          </w:tcPr>
          <w:p w:rsidR="0048519B" w:rsidRPr="00AF23B7" w:rsidRDefault="0048519B" w:rsidP="0069158F">
            <w:pPr>
              <w:jc w:val="center"/>
              <w:rPr>
                <w:sz w:val="16"/>
                <w:szCs w:val="16"/>
              </w:rPr>
            </w:pPr>
          </w:p>
          <w:p w:rsidR="0048519B" w:rsidRPr="00AF23B7" w:rsidRDefault="0048519B" w:rsidP="0069158F">
            <w:pPr>
              <w:jc w:val="center"/>
              <w:rPr>
                <w:sz w:val="16"/>
                <w:szCs w:val="16"/>
              </w:rPr>
            </w:pPr>
          </w:p>
          <w:p w:rsidR="00471E04" w:rsidRDefault="00471E04" w:rsidP="0069158F">
            <w:pPr>
              <w:jc w:val="center"/>
              <w:rPr>
                <w:sz w:val="16"/>
                <w:szCs w:val="16"/>
              </w:rPr>
            </w:pPr>
          </w:p>
          <w:p w:rsidR="00471E04" w:rsidRDefault="00471E04" w:rsidP="0069158F">
            <w:pPr>
              <w:jc w:val="center"/>
              <w:rPr>
                <w:sz w:val="16"/>
                <w:szCs w:val="16"/>
              </w:rPr>
            </w:pPr>
          </w:p>
          <w:p w:rsidR="0048519B" w:rsidRPr="00AF23B7" w:rsidRDefault="0048519B" w:rsidP="0069158F">
            <w:pPr>
              <w:jc w:val="center"/>
              <w:rPr>
                <w:sz w:val="16"/>
                <w:szCs w:val="16"/>
              </w:rPr>
            </w:pPr>
            <w:r w:rsidRPr="00AF23B7">
              <w:rPr>
                <w:sz w:val="16"/>
                <w:szCs w:val="16"/>
              </w:rPr>
              <w:t>/</w:t>
            </w:r>
          </w:p>
        </w:tc>
      </w:tr>
      <w:tr w:rsidR="0048519B" w:rsidTr="003E4911">
        <w:trPr>
          <w:cantSplit/>
        </w:trPr>
        <w:tc>
          <w:tcPr>
            <w:tcW w:w="1570" w:type="dxa"/>
            <w:shd w:val="clear" w:color="auto" w:fill="D9D9D9"/>
          </w:tcPr>
          <w:p w:rsidR="00896FE6" w:rsidRDefault="00896FE6" w:rsidP="00896FE6">
            <w:pPr>
              <w:jc w:val="center"/>
              <w:rPr>
                <w:sz w:val="16"/>
                <w:szCs w:val="16"/>
              </w:rPr>
            </w:pPr>
          </w:p>
          <w:p w:rsidR="00896FE6" w:rsidRDefault="00896FE6" w:rsidP="00896FE6">
            <w:pPr>
              <w:jc w:val="center"/>
              <w:rPr>
                <w:sz w:val="16"/>
                <w:szCs w:val="16"/>
              </w:rPr>
            </w:pPr>
          </w:p>
          <w:p w:rsidR="00896FE6" w:rsidRDefault="00896FE6" w:rsidP="00896FE6">
            <w:pPr>
              <w:jc w:val="center"/>
              <w:rPr>
                <w:sz w:val="16"/>
                <w:szCs w:val="16"/>
              </w:rPr>
            </w:pPr>
          </w:p>
          <w:p w:rsidR="0048519B" w:rsidRPr="00AF23B7" w:rsidRDefault="0048519B" w:rsidP="00896FE6">
            <w:pPr>
              <w:jc w:val="center"/>
              <w:rPr>
                <w:sz w:val="16"/>
                <w:szCs w:val="16"/>
              </w:rPr>
            </w:pPr>
            <w:r w:rsidRPr="00AF23B7">
              <w:rPr>
                <w:sz w:val="16"/>
                <w:szCs w:val="16"/>
              </w:rPr>
              <w:t>GV</w:t>
            </w:r>
          </w:p>
        </w:tc>
        <w:tc>
          <w:tcPr>
            <w:tcW w:w="2300" w:type="dxa"/>
          </w:tcPr>
          <w:p w:rsidR="0048519B" w:rsidRPr="00AF23B7" w:rsidRDefault="0048519B" w:rsidP="003E4911">
            <w:pPr>
              <w:rPr>
                <w:sz w:val="16"/>
                <w:szCs w:val="16"/>
              </w:rPr>
            </w:pPr>
            <w:r w:rsidRPr="00AF23B7">
              <w:rPr>
                <w:b/>
                <w:sz w:val="16"/>
                <w:szCs w:val="16"/>
              </w:rPr>
              <w:t xml:space="preserve">Correction: </w:t>
            </w:r>
            <w:r w:rsidRPr="00AF23B7">
              <w:rPr>
                <w:sz w:val="16"/>
                <w:szCs w:val="16"/>
              </w:rPr>
              <w:t xml:space="preserve">emploi de temps simples </w:t>
            </w:r>
            <w:proofErr w:type="gramStart"/>
            <w:r w:rsidRPr="00AF23B7">
              <w:rPr>
                <w:sz w:val="16"/>
                <w:szCs w:val="16"/>
              </w:rPr>
              <w:t>( V</w:t>
            </w:r>
            <w:proofErr w:type="gramEnd"/>
            <w:r w:rsidRPr="00AF23B7">
              <w:rPr>
                <w:sz w:val="16"/>
                <w:szCs w:val="16"/>
              </w:rPr>
              <w:t>-ø ou impératif)</w:t>
            </w:r>
          </w:p>
          <w:p w:rsidR="0048519B" w:rsidRPr="00AF23B7" w:rsidRDefault="0048519B" w:rsidP="003E491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</w:tcPr>
          <w:p w:rsidR="0048519B" w:rsidRPr="00AF23B7" w:rsidRDefault="0048519B" w:rsidP="003E4911">
            <w:pPr>
              <w:jc w:val="center"/>
              <w:rPr>
                <w:sz w:val="16"/>
                <w:szCs w:val="16"/>
              </w:rPr>
            </w:pPr>
          </w:p>
          <w:p w:rsidR="00471E04" w:rsidRDefault="00471E04" w:rsidP="003E4911">
            <w:pPr>
              <w:jc w:val="center"/>
              <w:rPr>
                <w:sz w:val="16"/>
                <w:szCs w:val="16"/>
              </w:rPr>
            </w:pPr>
          </w:p>
          <w:p w:rsidR="00471E04" w:rsidRDefault="00471E04" w:rsidP="003E4911">
            <w:pPr>
              <w:jc w:val="center"/>
              <w:rPr>
                <w:sz w:val="16"/>
                <w:szCs w:val="16"/>
              </w:rPr>
            </w:pPr>
          </w:p>
          <w:p w:rsidR="0048519B" w:rsidRPr="00AF23B7" w:rsidRDefault="0048519B" w:rsidP="003E4911">
            <w:pPr>
              <w:jc w:val="center"/>
              <w:rPr>
                <w:sz w:val="16"/>
                <w:szCs w:val="16"/>
              </w:rPr>
            </w:pPr>
            <w:r w:rsidRPr="00AF23B7">
              <w:rPr>
                <w:sz w:val="16"/>
                <w:szCs w:val="16"/>
              </w:rPr>
              <w:t>/</w:t>
            </w:r>
          </w:p>
          <w:p w:rsidR="0048519B" w:rsidRPr="00AF23B7" w:rsidRDefault="0048519B" w:rsidP="003E49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48519B" w:rsidRPr="00AF23B7" w:rsidRDefault="0048519B" w:rsidP="003E4911">
            <w:pPr>
              <w:rPr>
                <w:sz w:val="16"/>
                <w:szCs w:val="16"/>
              </w:rPr>
            </w:pPr>
            <w:r w:rsidRPr="00AF23B7">
              <w:rPr>
                <w:b/>
                <w:sz w:val="16"/>
                <w:szCs w:val="16"/>
              </w:rPr>
              <w:t>Correction:</w:t>
            </w:r>
            <w:r w:rsidRPr="00AF23B7">
              <w:rPr>
                <w:sz w:val="16"/>
                <w:szCs w:val="16"/>
              </w:rPr>
              <w:t xml:space="preserve"> Commet encore systématiquement des erreurs élémentaires comme la confusion des temps et l'oubli de l'accord.</w:t>
            </w:r>
          </w:p>
          <w:p w:rsidR="0048519B" w:rsidRPr="00AF23B7" w:rsidRDefault="0048519B" w:rsidP="003E4911">
            <w:pPr>
              <w:rPr>
                <w:sz w:val="16"/>
                <w:szCs w:val="16"/>
              </w:rPr>
            </w:pPr>
            <w:r w:rsidRPr="00AF23B7">
              <w:rPr>
                <w:sz w:val="16"/>
                <w:szCs w:val="16"/>
              </w:rPr>
              <w:t>Emploi de "DO"(FI/FN)  non systématique.</w:t>
            </w:r>
          </w:p>
        </w:tc>
        <w:tc>
          <w:tcPr>
            <w:tcW w:w="600" w:type="dxa"/>
          </w:tcPr>
          <w:p w:rsidR="0048519B" w:rsidRPr="00AF23B7" w:rsidRDefault="0048519B" w:rsidP="003E4911">
            <w:pPr>
              <w:jc w:val="center"/>
              <w:rPr>
                <w:sz w:val="16"/>
                <w:szCs w:val="16"/>
              </w:rPr>
            </w:pPr>
          </w:p>
          <w:p w:rsidR="00471E04" w:rsidRDefault="00471E04" w:rsidP="003E4911">
            <w:pPr>
              <w:jc w:val="center"/>
              <w:rPr>
                <w:sz w:val="16"/>
                <w:szCs w:val="16"/>
              </w:rPr>
            </w:pPr>
          </w:p>
          <w:p w:rsidR="00471E04" w:rsidRDefault="00471E04" w:rsidP="003E4911">
            <w:pPr>
              <w:jc w:val="center"/>
              <w:rPr>
                <w:sz w:val="16"/>
                <w:szCs w:val="16"/>
              </w:rPr>
            </w:pPr>
          </w:p>
          <w:p w:rsidR="0048519B" w:rsidRPr="00AF23B7" w:rsidRDefault="0048519B" w:rsidP="003E4911">
            <w:pPr>
              <w:jc w:val="center"/>
              <w:rPr>
                <w:sz w:val="16"/>
                <w:szCs w:val="16"/>
              </w:rPr>
            </w:pPr>
            <w:r w:rsidRPr="00AF23B7">
              <w:rPr>
                <w:sz w:val="16"/>
                <w:szCs w:val="16"/>
              </w:rPr>
              <w:t>/</w:t>
            </w:r>
          </w:p>
        </w:tc>
        <w:tc>
          <w:tcPr>
            <w:tcW w:w="3100" w:type="dxa"/>
          </w:tcPr>
          <w:p w:rsidR="0048519B" w:rsidRDefault="0048519B" w:rsidP="003E4911">
            <w:pPr>
              <w:rPr>
                <w:sz w:val="16"/>
                <w:szCs w:val="16"/>
              </w:rPr>
            </w:pPr>
            <w:r w:rsidRPr="00AF23B7">
              <w:rPr>
                <w:b/>
                <w:sz w:val="16"/>
                <w:szCs w:val="16"/>
              </w:rPr>
              <w:t>Correction:</w:t>
            </w:r>
            <w:r w:rsidRPr="00AF23B7">
              <w:rPr>
                <w:sz w:val="16"/>
                <w:szCs w:val="16"/>
              </w:rPr>
              <w:t xml:space="preserve"> Maîtrise globale des temps </w:t>
            </w:r>
          </w:p>
          <w:p w:rsidR="0048519B" w:rsidRPr="00AF23B7" w:rsidRDefault="0048519B" w:rsidP="003E4911">
            <w:pPr>
              <w:rPr>
                <w:sz w:val="16"/>
                <w:szCs w:val="16"/>
              </w:rPr>
            </w:pPr>
            <w:proofErr w:type="gramStart"/>
            <w:r w:rsidRPr="00AF23B7">
              <w:rPr>
                <w:sz w:val="16"/>
                <w:szCs w:val="16"/>
              </w:rPr>
              <w:t>( surtout</w:t>
            </w:r>
            <w:proofErr w:type="gramEnd"/>
            <w:r w:rsidRPr="00AF23B7">
              <w:rPr>
                <w:sz w:val="16"/>
                <w:szCs w:val="16"/>
              </w:rPr>
              <w:t xml:space="preserve"> de V-ø).</w:t>
            </w:r>
          </w:p>
          <w:p w:rsidR="0048519B" w:rsidRPr="00AF23B7" w:rsidRDefault="0048519B" w:rsidP="003E4911">
            <w:pPr>
              <w:rPr>
                <w:sz w:val="16"/>
                <w:szCs w:val="16"/>
              </w:rPr>
            </w:pPr>
            <w:r w:rsidRPr="00AF23B7">
              <w:rPr>
                <w:sz w:val="16"/>
                <w:szCs w:val="16"/>
              </w:rPr>
              <w:t>Choix ED/ HAVE-EN et formes verbales en place.</w:t>
            </w:r>
          </w:p>
          <w:p w:rsidR="0048519B" w:rsidRPr="00AF23B7" w:rsidRDefault="0048519B" w:rsidP="003E4911">
            <w:pPr>
              <w:rPr>
                <w:sz w:val="16"/>
                <w:szCs w:val="16"/>
              </w:rPr>
            </w:pPr>
          </w:p>
          <w:p w:rsidR="0048519B" w:rsidRPr="00AF23B7" w:rsidRDefault="0048519B" w:rsidP="003E4911">
            <w:pPr>
              <w:rPr>
                <w:sz w:val="16"/>
                <w:szCs w:val="16"/>
              </w:rPr>
            </w:pPr>
            <w:r w:rsidRPr="00AF23B7">
              <w:rPr>
                <w:b/>
                <w:sz w:val="16"/>
                <w:szCs w:val="16"/>
              </w:rPr>
              <w:t xml:space="preserve">Variété: </w:t>
            </w:r>
            <w:r w:rsidRPr="00AF23B7">
              <w:rPr>
                <w:sz w:val="16"/>
                <w:szCs w:val="16"/>
              </w:rPr>
              <w:t>Apparition de HAVE+TO, BE GOING+TO, BE+EN (passif) et de l'ensemble des modaux.</w:t>
            </w:r>
          </w:p>
        </w:tc>
        <w:tc>
          <w:tcPr>
            <w:tcW w:w="600" w:type="dxa"/>
          </w:tcPr>
          <w:p w:rsidR="0048519B" w:rsidRPr="00AF23B7" w:rsidRDefault="0048519B" w:rsidP="003E4911">
            <w:pPr>
              <w:jc w:val="center"/>
              <w:rPr>
                <w:sz w:val="16"/>
                <w:szCs w:val="16"/>
              </w:rPr>
            </w:pPr>
          </w:p>
          <w:p w:rsidR="00471E04" w:rsidRDefault="00471E04" w:rsidP="003E4911">
            <w:pPr>
              <w:jc w:val="center"/>
              <w:rPr>
                <w:sz w:val="16"/>
                <w:szCs w:val="16"/>
              </w:rPr>
            </w:pPr>
          </w:p>
          <w:p w:rsidR="00471E04" w:rsidRDefault="00471E04" w:rsidP="003E4911">
            <w:pPr>
              <w:jc w:val="center"/>
              <w:rPr>
                <w:sz w:val="16"/>
                <w:szCs w:val="16"/>
              </w:rPr>
            </w:pPr>
          </w:p>
          <w:p w:rsidR="0048519B" w:rsidRPr="00AF23B7" w:rsidRDefault="0048519B" w:rsidP="003E4911">
            <w:pPr>
              <w:jc w:val="center"/>
              <w:rPr>
                <w:sz w:val="16"/>
                <w:szCs w:val="16"/>
              </w:rPr>
            </w:pPr>
            <w:r w:rsidRPr="00AF23B7">
              <w:rPr>
                <w:sz w:val="16"/>
                <w:szCs w:val="16"/>
              </w:rPr>
              <w:t>/</w:t>
            </w:r>
          </w:p>
        </w:tc>
        <w:tc>
          <w:tcPr>
            <w:tcW w:w="3100" w:type="dxa"/>
          </w:tcPr>
          <w:p w:rsidR="0048519B" w:rsidRPr="00AF23B7" w:rsidRDefault="0048519B" w:rsidP="003E4911">
            <w:pPr>
              <w:rPr>
                <w:sz w:val="16"/>
                <w:szCs w:val="16"/>
              </w:rPr>
            </w:pPr>
            <w:r w:rsidRPr="00AF23B7">
              <w:rPr>
                <w:b/>
                <w:sz w:val="16"/>
                <w:szCs w:val="16"/>
              </w:rPr>
              <w:t xml:space="preserve">Variété: </w:t>
            </w:r>
            <w:r w:rsidRPr="00AF23B7">
              <w:rPr>
                <w:sz w:val="16"/>
                <w:szCs w:val="16"/>
              </w:rPr>
              <w:t>utilise une gamme étendue de constructions.</w:t>
            </w:r>
          </w:p>
          <w:p w:rsidR="0048519B" w:rsidRPr="00AF23B7" w:rsidRDefault="0048519B" w:rsidP="003E4911">
            <w:pPr>
              <w:rPr>
                <w:sz w:val="16"/>
                <w:szCs w:val="16"/>
              </w:rPr>
            </w:pPr>
          </w:p>
          <w:p w:rsidR="0048519B" w:rsidRPr="00AF23B7" w:rsidRDefault="0048519B" w:rsidP="003E4911">
            <w:pPr>
              <w:rPr>
                <w:sz w:val="16"/>
                <w:szCs w:val="16"/>
              </w:rPr>
            </w:pPr>
          </w:p>
          <w:p w:rsidR="0048519B" w:rsidRPr="00AF23B7" w:rsidRDefault="0048519B" w:rsidP="003E4911">
            <w:pPr>
              <w:rPr>
                <w:sz w:val="16"/>
                <w:szCs w:val="16"/>
              </w:rPr>
            </w:pPr>
            <w:r w:rsidRPr="00AF23B7">
              <w:rPr>
                <w:b/>
                <w:sz w:val="16"/>
                <w:szCs w:val="16"/>
              </w:rPr>
              <w:t xml:space="preserve">Authenticité: </w:t>
            </w:r>
            <w:r w:rsidRPr="00AF23B7">
              <w:rPr>
                <w:sz w:val="16"/>
                <w:szCs w:val="16"/>
              </w:rPr>
              <w:t>utilisation de formes et de sens sans influence notoire de L1.</w:t>
            </w:r>
          </w:p>
        </w:tc>
        <w:tc>
          <w:tcPr>
            <w:tcW w:w="700" w:type="dxa"/>
          </w:tcPr>
          <w:p w:rsidR="0048519B" w:rsidRPr="00AF23B7" w:rsidRDefault="0048519B" w:rsidP="0069158F">
            <w:pPr>
              <w:jc w:val="center"/>
              <w:rPr>
                <w:sz w:val="16"/>
                <w:szCs w:val="16"/>
              </w:rPr>
            </w:pPr>
          </w:p>
          <w:p w:rsidR="00471E04" w:rsidRDefault="00471E04" w:rsidP="0069158F">
            <w:pPr>
              <w:jc w:val="center"/>
              <w:rPr>
                <w:sz w:val="16"/>
                <w:szCs w:val="16"/>
              </w:rPr>
            </w:pPr>
          </w:p>
          <w:p w:rsidR="00471E04" w:rsidRDefault="00471E04" w:rsidP="0069158F">
            <w:pPr>
              <w:jc w:val="center"/>
              <w:rPr>
                <w:sz w:val="16"/>
                <w:szCs w:val="16"/>
              </w:rPr>
            </w:pPr>
          </w:p>
          <w:p w:rsidR="0048519B" w:rsidRPr="00AF23B7" w:rsidRDefault="0048519B" w:rsidP="0069158F">
            <w:pPr>
              <w:jc w:val="center"/>
              <w:rPr>
                <w:sz w:val="16"/>
                <w:szCs w:val="16"/>
              </w:rPr>
            </w:pPr>
            <w:r w:rsidRPr="00AF23B7">
              <w:rPr>
                <w:sz w:val="16"/>
                <w:szCs w:val="16"/>
              </w:rPr>
              <w:t>/</w:t>
            </w:r>
          </w:p>
        </w:tc>
      </w:tr>
      <w:tr w:rsidR="0048519B" w:rsidTr="003E4911">
        <w:trPr>
          <w:cantSplit/>
        </w:trPr>
        <w:tc>
          <w:tcPr>
            <w:tcW w:w="1570" w:type="dxa"/>
            <w:shd w:val="clear" w:color="auto" w:fill="D9D9D9"/>
          </w:tcPr>
          <w:p w:rsidR="00896FE6" w:rsidRDefault="00896FE6" w:rsidP="00896FE6">
            <w:pPr>
              <w:jc w:val="center"/>
              <w:rPr>
                <w:sz w:val="16"/>
                <w:szCs w:val="16"/>
              </w:rPr>
            </w:pPr>
          </w:p>
          <w:p w:rsidR="00896FE6" w:rsidRDefault="00896FE6" w:rsidP="00896FE6">
            <w:pPr>
              <w:jc w:val="center"/>
              <w:rPr>
                <w:sz w:val="16"/>
                <w:szCs w:val="16"/>
              </w:rPr>
            </w:pPr>
          </w:p>
          <w:p w:rsidR="00896FE6" w:rsidRDefault="00896FE6" w:rsidP="00896FE6">
            <w:pPr>
              <w:jc w:val="center"/>
              <w:rPr>
                <w:sz w:val="16"/>
                <w:szCs w:val="16"/>
              </w:rPr>
            </w:pPr>
          </w:p>
          <w:p w:rsidR="00896FE6" w:rsidRDefault="00896FE6" w:rsidP="00896FE6">
            <w:pPr>
              <w:jc w:val="center"/>
              <w:rPr>
                <w:sz w:val="16"/>
                <w:szCs w:val="16"/>
              </w:rPr>
            </w:pPr>
          </w:p>
          <w:p w:rsidR="0048519B" w:rsidRPr="00AF23B7" w:rsidRDefault="0048519B" w:rsidP="00896FE6">
            <w:pPr>
              <w:jc w:val="center"/>
              <w:rPr>
                <w:sz w:val="16"/>
                <w:szCs w:val="16"/>
              </w:rPr>
            </w:pPr>
            <w:r w:rsidRPr="00AF23B7">
              <w:rPr>
                <w:sz w:val="16"/>
                <w:szCs w:val="16"/>
              </w:rPr>
              <w:t>GN</w:t>
            </w:r>
          </w:p>
        </w:tc>
        <w:tc>
          <w:tcPr>
            <w:tcW w:w="2300" w:type="dxa"/>
          </w:tcPr>
          <w:p w:rsidR="0048519B" w:rsidRPr="00AF23B7" w:rsidRDefault="0048519B" w:rsidP="003E4911">
            <w:pPr>
              <w:rPr>
                <w:sz w:val="16"/>
                <w:szCs w:val="16"/>
              </w:rPr>
            </w:pPr>
            <w:r w:rsidRPr="00AF23B7">
              <w:rPr>
                <w:b/>
                <w:sz w:val="16"/>
                <w:szCs w:val="16"/>
              </w:rPr>
              <w:t xml:space="preserve">Correction: </w:t>
            </w:r>
            <w:proofErr w:type="spellStart"/>
            <w:r w:rsidRPr="00AF23B7">
              <w:rPr>
                <w:sz w:val="16"/>
                <w:szCs w:val="16"/>
              </w:rPr>
              <w:t>qq</w:t>
            </w:r>
            <w:proofErr w:type="spellEnd"/>
            <w:r w:rsidRPr="00AF23B7">
              <w:rPr>
                <w:sz w:val="16"/>
                <w:szCs w:val="16"/>
              </w:rPr>
              <w:t xml:space="preserve"> GN mémorisés</w:t>
            </w:r>
          </w:p>
        </w:tc>
        <w:tc>
          <w:tcPr>
            <w:tcW w:w="500" w:type="dxa"/>
          </w:tcPr>
          <w:p w:rsidR="0048519B" w:rsidRPr="00AF23B7" w:rsidRDefault="0048519B" w:rsidP="003E4911">
            <w:pPr>
              <w:jc w:val="center"/>
              <w:rPr>
                <w:sz w:val="16"/>
                <w:szCs w:val="16"/>
              </w:rPr>
            </w:pPr>
          </w:p>
          <w:p w:rsidR="00471E04" w:rsidRDefault="00471E04" w:rsidP="003E4911">
            <w:pPr>
              <w:jc w:val="center"/>
              <w:rPr>
                <w:sz w:val="16"/>
                <w:szCs w:val="16"/>
              </w:rPr>
            </w:pPr>
          </w:p>
          <w:p w:rsidR="00471E04" w:rsidRDefault="00471E04" w:rsidP="003E4911">
            <w:pPr>
              <w:jc w:val="center"/>
              <w:rPr>
                <w:sz w:val="16"/>
                <w:szCs w:val="16"/>
              </w:rPr>
            </w:pPr>
          </w:p>
          <w:p w:rsidR="00471E04" w:rsidRDefault="00471E04" w:rsidP="003E4911">
            <w:pPr>
              <w:jc w:val="center"/>
              <w:rPr>
                <w:sz w:val="16"/>
                <w:szCs w:val="16"/>
              </w:rPr>
            </w:pPr>
          </w:p>
          <w:p w:rsidR="0048519B" w:rsidRPr="00AF23B7" w:rsidRDefault="0048519B" w:rsidP="003E4911">
            <w:pPr>
              <w:jc w:val="center"/>
              <w:rPr>
                <w:sz w:val="16"/>
                <w:szCs w:val="16"/>
              </w:rPr>
            </w:pPr>
            <w:r w:rsidRPr="00AF23B7">
              <w:rPr>
                <w:sz w:val="16"/>
                <w:szCs w:val="16"/>
              </w:rPr>
              <w:t>/</w:t>
            </w:r>
          </w:p>
          <w:p w:rsidR="0048519B" w:rsidRPr="00AF23B7" w:rsidRDefault="0048519B" w:rsidP="003E49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48519B" w:rsidRPr="00AF23B7" w:rsidRDefault="0048519B" w:rsidP="003E4911">
            <w:pPr>
              <w:rPr>
                <w:sz w:val="16"/>
                <w:szCs w:val="16"/>
              </w:rPr>
            </w:pPr>
            <w:r w:rsidRPr="00AF23B7">
              <w:rPr>
                <w:b/>
                <w:sz w:val="16"/>
                <w:szCs w:val="16"/>
              </w:rPr>
              <w:t>Correction</w:t>
            </w:r>
            <w:proofErr w:type="gramStart"/>
            <w:r w:rsidRPr="00AF23B7">
              <w:rPr>
                <w:b/>
                <w:sz w:val="16"/>
                <w:szCs w:val="16"/>
              </w:rPr>
              <w:t xml:space="preserve">:  </w:t>
            </w:r>
            <w:r w:rsidRPr="00AF23B7">
              <w:rPr>
                <w:sz w:val="16"/>
                <w:szCs w:val="16"/>
              </w:rPr>
              <w:t>Détermination</w:t>
            </w:r>
            <w:proofErr w:type="gramEnd"/>
            <w:r w:rsidRPr="00AF23B7">
              <w:rPr>
                <w:sz w:val="16"/>
                <w:szCs w:val="16"/>
              </w:rPr>
              <w:t xml:space="preserve">: "a", "the", "Ø" présents mais pas </w:t>
            </w:r>
            <w:proofErr w:type="spellStart"/>
            <w:r w:rsidRPr="00AF23B7">
              <w:rPr>
                <w:sz w:val="16"/>
                <w:szCs w:val="16"/>
              </w:rPr>
              <w:t>tjs</w:t>
            </w:r>
            <w:proofErr w:type="spellEnd"/>
            <w:r w:rsidRPr="00AF23B7">
              <w:rPr>
                <w:sz w:val="16"/>
                <w:szCs w:val="16"/>
              </w:rPr>
              <w:t xml:space="preserve"> pertinents</w:t>
            </w:r>
          </w:p>
          <w:p w:rsidR="0048519B" w:rsidRPr="00AF23B7" w:rsidRDefault="0048519B" w:rsidP="003E4911">
            <w:pPr>
              <w:rPr>
                <w:sz w:val="16"/>
                <w:szCs w:val="16"/>
              </w:rPr>
            </w:pPr>
            <w:r w:rsidRPr="00AF23B7">
              <w:rPr>
                <w:sz w:val="16"/>
                <w:szCs w:val="16"/>
              </w:rPr>
              <w:t>Peu de pronominalisation.</w:t>
            </w:r>
          </w:p>
          <w:p w:rsidR="0048519B" w:rsidRPr="00AF23B7" w:rsidRDefault="0048519B" w:rsidP="003E4911">
            <w:pPr>
              <w:rPr>
                <w:sz w:val="16"/>
                <w:szCs w:val="16"/>
              </w:rPr>
            </w:pPr>
            <w:r w:rsidRPr="00AF23B7">
              <w:rPr>
                <w:sz w:val="16"/>
                <w:szCs w:val="16"/>
              </w:rPr>
              <w:t>Quantification limitée aux cardinaux.</w:t>
            </w:r>
          </w:p>
          <w:p w:rsidR="0048519B" w:rsidRPr="00AF23B7" w:rsidRDefault="0048519B" w:rsidP="003E4911">
            <w:pPr>
              <w:rPr>
                <w:sz w:val="16"/>
                <w:szCs w:val="16"/>
              </w:rPr>
            </w:pPr>
            <w:r w:rsidRPr="00AF23B7">
              <w:rPr>
                <w:sz w:val="16"/>
                <w:szCs w:val="16"/>
              </w:rPr>
              <w:t>Peu d'épithètes.</w:t>
            </w:r>
          </w:p>
          <w:p w:rsidR="0048519B" w:rsidRPr="00AF23B7" w:rsidRDefault="0048519B" w:rsidP="003E4911">
            <w:pPr>
              <w:rPr>
                <w:sz w:val="16"/>
                <w:szCs w:val="16"/>
              </w:rPr>
            </w:pPr>
            <w:r w:rsidRPr="00AF23B7">
              <w:rPr>
                <w:sz w:val="16"/>
                <w:szCs w:val="16"/>
              </w:rPr>
              <w:t xml:space="preserve">Erreurs systématiques sur les </w:t>
            </w:r>
            <w:proofErr w:type="spellStart"/>
            <w:r w:rsidRPr="00AF23B7">
              <w:rPr>
                <w:sz w:val="16"/>
                <w:szCs w:val="16"/>
              </w:rPr>
              <w:t>expensions</w:t>
            </w:r>
            <w:proofErr w:type="spellEnd"/>
            <w:r w:rsidRPr="00AF23B7">
              <w:rPr>
                <w:sz w:val="16"/>
                <w:szCs w:val="16"/>
              </w:rPr>
              <w:t>.</w:t>
            </w:r>
          </w:p>
          <w:p w:rsidR="0048519B" w:rsidRPr="00AF23B7" w:rsidRDefault="0048519B" w:rsidP="003E4911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:rsidR="0048519B" w:rsidRPr="00AF23B7" w:rsidRDefault="0048519B" w:rsidP="003E4911">
            <w:pPr>
              <w:jc w:val="center"/>
              <w:rPr>
                <w:sz w:val="16"/>
                <w:szCs w:val="16"/>
              </w:rPr>
            </w:pPr>
          </w:p>
          <w:p w:rsidR="00471E04" w:rsidRDefault="00471E04" w:rsidP="003E4911">
            <w:pPr>
              <w:jc w:val="center"/>
              <w:rPr>
                <w:sz w:val="16"/>
                <w:szCs w:val="16"/>
              </w:rPr>
            </w:pPr>
          </w:p>
          <w:p w:rsidR="00471E04" w:rsidRDefault="00471E04" w:rsidP="003E4911">
            <w:pPr>
              <w:jc w:val="center"/>
              <w:rPr>
                <w:sz w:val="16"/>
                <w:szCs w:val="16"/>
              </w:rPr>
            </w:pPr>
          </w:p>
          <w:p w:rsidR="00471E04" w:rsidRDefault="00471E04" w:rsidP="003E4911">
            <w:pPr>
              <w:jc w:val="center"/>
              <w:rPr>
                <w:sz w:val="16"/>
                <w:szCs w:val="16"/>
              </w:rPr>
            </w:pPr>
          </w:p>
          <w:p w:rsidR="0048519B" w:rsidRPr="00AF23B7" w:rsidRDefault="0048519B" w:rsidP="003E4911">
            <w:pPr>
              <w:jc w:val="center"/>
              <w:rPr>
                <w:sz w:val="16"/>
                <w:szCs w:val="16"/>
              </w:rPr>
            </w:pPr>
            <w:r w:rsidRPr="00AF23B7">
              <w:rPr>
                <w:sz w:val="16"/>
                <w:szCs w:val="16"/>
              </w:rPr>
              <w:t>/</w:t>
            </w:r>
          </w:p>
        </w:tc>
        <w:tc>
          <w:tcPr>
            <w:tcW w:w="3100" w:type="dxa"/>
          </w:tcPr>
          <w:p w:rsidR="0048519B" w:rsidRPr="00AF23B7" w:rsidRDefault="0048519B" w:rsidP="003E4911">
            <w:pPr>
              <w:rPr>
                <w:sz w:val="16"/>
                <w:szCs w:val="16"/>
              </w:rPr>
            </w:pPr>
            <w:r w:rsidRPr="00AF23B7">
              <w:rPr>
                <w:b/>
                <w:sz w:val="16"/>
                <w:szCs w:val="16"/>
              </w:rPr>
              <w:t xml:space="preserve">Correction: </w:t>
            </w:r>
            <w:r w:rsidRPr="00AF23B7">
              <w:rPr>
                <w:sz w:val="16"/>
                <w:szCs w:val="16"/>
              </w:rPr>
              <w:t>maîtrise du GN : emploi de déterminants variés.</w:t>
            </w:r>
          </w:p>
          <w:p w:rsidR="0048519B" w:rsidRPr="00AF23B7" w:rsidRDefault="0048519B" w:rsidP="003E4911">
            <w:pPr>
              <w:rPr>
                <w:sz w:val="16"/>
                <w:szCs w:val="16"/>
              </w:rPr>
            </w:pPr>
            <w:r w:rsidRPr="00AF23B7">
              <w:rPr>
                <w:sz w:val="16"/>
                <w:szCs w:val="16"/>
              </w:rPr>
              <w:t>Capacité à changer de catégorie grammaticale.</w:t>
            </w:r>
          </w:p>
          <w:p w:rsidR="0048519B" w:rsidRPr="00AF23B7" w:rsidRDefault="0048519B" w:rsidP="003E4911">
            <w:pPr>
              <w:rPr>
                <w:sz w:val="16"/>
                <w:szCs w:val="16"/>
              </w:rPr>
            </w:pPr>
          </w:p>
          <w:p w:rsidR="0048519B" w:rsidRPr="00AF23B7" w:rsidRDefault="0048519B" w:rsidP="003E4911">
            <w:pPr>
              <w:rPr>
                <w:sz w:val="16"/>
                <w:szCs w:val="16"/>
              </w:rPr>
            </w:pPr>
            <w:r w:rsidRPr="00AF23B7">
              <w:rPr>
                <w:sz w:val="16"/>
                <w:szCs w:val="16"/>
              </w:rPr>
              <w:t xml:space="preserve">Expansion le + souvent correcte (présence de </w:t>
            </w:r>
            <w:proofErr w:type="spellStart"/>
            <w:r w:rsidRPr="00AF23B7">
              <w:rPr>
                <w:sz w:val="16"/>
                <w:szCs w:val="16"/>
              </w:rPr>
              <w:t>gps</w:t>
            </w:r>
            <w:proofErr w:type="spellEnd"/>
            <w:r w:rsidRPr="00AF23B7">
              <w:rPr>
                <w:sz w:val="16"/>
                <w:szCs w:val="16"/>
              </w:rPr>
              <w:t xml:space="preserve"> prépositionnels et noms composés. Emploi correct de comparaisons et d'intensificateurs variés.</w:t>
            </w:r>
          </w:p>
        </w:tc>
        <w:tc>
          <w:tcPr>
            <w:tcW w:w="600" w:type="dxa"/>
          </w:tcPr>
          <w:p w:rsidR="0048519B" w:rsidRPr="00AF23B7" w:rsidRDefault="0048519B" w:rsidP="003E4911">
            <w:pPr>
              <w:jc w:val="center"/>
              <w:rPr>
                <w:sz w:val="16"/>
                <w:szCs w:val="16"/>
              </w:rPr>
            </w:pPr>
          </w:p>
          <w:p w:rsidR="00471E04" w:rsidRDefault="00471E04" w:rsidP="003E4911">
            <w:pPr>
              <w:jc w:val="center"/>
              <w:rPr>
                <w:sz w:val="16"/>
                <w:szCs w:val="16"/>
              </w:rPr>
            </w:pPr>
          </w:p>
          <w:p w:rsidR="00471E04" w:rsidRDefault="00471E04" w:rsidP="003E4911">
            <w:pPr>
              <w:jc w:val="center"/>
              <w:rPr>
                <w:sz w:val="16"/>
                <w:szCs w:val="16"/>
              </w:rPr>
            </w:pPr>
          </w:p>
          <w:p w:rsidR="00471E04" w:rsidRDefault="00471E04" w:rsidP="003E4911">
            <w:pPr>
              <w:jc w:val="center"/>
              <w:rPr>
                <w:sz w:val="16"/>
                <w:szCs w:val="16"/>
              </w:rPr>
            </w:pPr>
          </w:p>
          <w:p w:rsidR="0048519B" w:rsidRPr="00AF23B7" w:rsidRDefault="0048519B" w:rsidP="003E4911">
            <w:pPr>
              <w:jc w:val="center"/>
              <w:rPr>
                <w:sz w:val="16"/>
                <w:szCs w:val="16"/>
              </w:rPr>
            </w:pPr>
            <w:r w:rsidRPr="00AF23B7">
              <w:rPr>
                <w:sz w:val="16"/>
                <w:szCs w:val="16"/>
              </w:rPr>
              <w:t>/</w:t>
            </w:r>
          </w:p>
        </w:tc>
        <w:tc>
          <w:tcPr>
            <w:tcW w:w="3100" w:type="dxa"/>
          </w:tcPr>
          <w:p w:rsidR="0048519B" w:rsidRPr="00AF23B7" w:rsidRDefault="0048519B" w:rsidP="003E4911">
            <w:pPr>
              <w:rPr>
                <w:sz w:val="16"/>
                <w:szCs w:val="16"/>
              </w:rPr>
            </w:pPr>
            <w:r w:rsidRPr="00AF23B7">
              <w:rPr>
                <w:b/>
                <w:sz w:val="16"/>
                <w:szCs w:val="16"/>
              </w:rPr>
              <w:t xml:space="preserve">Correction: </w:t>
            </w:r>
            <w:r w:rsidRPr="00AF23B7">
              <w:rPr>
                <w:sz w:val="16"/>
                <w:szCs w:val="16"/>
              </w:rPr>
              <w:t>Emploi correct et nuancé de l'ensemble de la détermination.</w:t>
            </w:r>
          </w:p>
          <w:p w:rsidR="0048519B" w:rsidRPr="00AF23B7" w:rsidRDefault="0048519B" w:rsidP="003E4911">
            <w:pPr>
              <w:rPr>
                <w:sz w:val="16"/>
                <w:szCs w:val="16"/>
              </w:rPr>
            </w:pPr>
          </w:p>
          <w:p w:rsidR="0048519B" w:rsidRPr="00AF23B7" w:rsidRDefault="0048519B" w:rsidP="003E4911">
            <w:pPr>
              <w:rPr>
                <w:sz w:val="16"/>
                <w:szCs w:val="16"/>
              </w:rPr>
            </w:pPr>
          </w:p>
          <w:p w:rsidR="0048519B" w:rsidRPr="00AF23B7" w:rsidRDefault="0048519B" w:rsidP="003E4911">
            <w:pPr>
              <w:rPr>
                <w:sz w:val="16"/>
                <w:szCs w:val="16"/>
              </w:rPr>
            </w:pPr>
            <w:r w:rsidRPr="00AF23B7">
              <w:rPr>
                <w:sz w:val="16"/>
                <w:szCs w:val="16"/>
              </w:rPr>
              <w:t>Expansion systématique et correcte du GN.</w:t>
            </w:r>
          </w:p>
          <w:p w:rsidR="0048519B" w:rsidRPr="00AF23B7" w:rsidRDefault="0048519B" w:rsidP="003E4911">
            <w:pPr>
              <w:rPr>
                <w:sz w:val="16"/>
                <w:szCs w:val="16"/>
              </w:rPr>
            </w:pPr>
            <w:r w:rsidRPr="00AF23B7">
              <w:rPr>
                <w:sz w:val="16"/>
                <w:szCs w:val="16"/>
              </w:rPr>
              <w:t xml:space="preserve">Emploi nuancé de </w:t>
            </w:r>
            <w:proofErr w:type="spellStart"/>
            <w:r w:rsidRPr="00AF23B7">
              <w:rPr>
                <w:sz w:val="16"/>
                <w:szCs w:val="16"/>
              </w:rPr>
              <w:t>ttes</w:t>
            </w:r>
            <w:proofErr w:type="spellEnd"/>
            <w:r w:rsidRPr="00AF23B7">
              <w:rPr>
                <w:sz w:val="16"/>
                <w:szCs w:val="16"/>
              </w:rPr>
              <w:t xml:space="preserve"> formes composées.</w:t>
            </w:r>
          </w:p>
          <w:p w:rsidR="0048519B" w:rsidRPr="00AF23B7" w:rsidRDefault="0048519B" w:rsidP="003E4911">
            <w:pPr>
              <w:rPr>
                <w:sz w:val="16"/>
                <w:szCs w:val="16"/>
              </w:rPr>
            </w:pPr>
            <w:r w:rsidRPr="00AF23B7">
              <w:rPr>
                <w:sz w:val="16"/>
                <w:szCs w:val="16"/>
              </w:rPr>
              <w:t>Rares erreurs dues au calque sur L1.</w:t>
            </w:r>
          </w:p>
        </w:tc>
        <w:tc>
          <w:tcPr>
            <w:tcW w:w="700" w:type="dxa"/>
          </w:tcPr>
          <w:p w:rsidR="0048519B" w:rsidRPr="00AF23B7" w:rsidRDefault="0048519B" w:rsidP="0069158F">
            <w:pPr>
              <w:jc w:val="center"/>
              <w:rPr>
                <w:sz w:val="16"/>
                <w:szCs w:val="16"/>
              </w:rPr>
            </w:pPr>
          </w:p>
          <w:p w:rsidR="00471E04" w:rsidRDefault="00471E04" w:rsidP="0069158F">
            <w:pPr>
              <w:jc w:val="center"/>
              <w:rPr>
                <w:sz w:val="16"/>
                <w:szCs w:val="16"/>
              </w:rPr>
            </w:pPr>
          </w:p>
          <w:p w:rsidR="00471E04" w:rsidRDefault="00471E04" w:rsidP="0069158F">
            <w:pPr>
              <w:jc w:val="center"/>
              <w:rPr>
                <w:sz w:val="16"/>
                <w:szCs w:val="16"/>
              </w:rPr>
            </w:pPr>
          </w:p>
          <w:p w:rsidR="00471E04" w:rsidRDefault="00471E04" w:rsidP="0069158F">
            <w:pPr>
              <w:jc w:val="center"/>
              <w:rPr>
                <w:sz w:val="16"/>
                <w:szCs w:val="16"/>
              </w:rPr>
            </w:pPr>
          </w:p>
          <w:p w:rsidR="0048519B" w:rsidRPr="00AF23B7" w:rsidRDefault="0048519B" w:rsidP="0069158F">
            <w:pPr>
              <w:jc w:val="center"/>
              <w:rPr>
                <w:sz w:val="16"/>
                <w:szCs w:val="16"/>
              </w:rPr>
            </w:pPr>
            <w:r w:rsidRPr="00AF23B7">
              <w:rPr>
                <w:sz w:val="16"/>
                <w:szCs w:val="16"/>
              </w:rPr>
              <w:t>/</w:t>
            </w:r>
          </w:p>
        </w:tc>
      </w:tr>
      <w:tr w:rsidR="0048519B" w:rsidTr="003E4911">
        <w:trPr>
          <w:cantSplit/>
        </w:trPr>
        <w:tc>
          <w:tcPr>
            <w:tcW w:w="1570" w:type="dxa"/>
            <w:shd w:val="clear" w:color="auto" w:fill="D9D9D9"/>
          </w:tcPr>
          <w:p w:rsidR="00896FE6" w:rsidRDefault="00896FE6" w:rsidP="00896FE6">
            <w:pPr>
              <w:jc w:val="center"/>
              <w:rPr>
                <w:sz w:val="16"/>
                <w:szCs w:val="16"/>
              </w:rPr>
            </w:pPr>
          </w:p>
          <w:p w:rsidR="00896FE6" w:rsidRDefault="00896FE6" w:rsidP="00896FE6">
            <w:pPr>
              <w:jc w:val="center"/>
              <w:rPr>
                <w:sz w:val="16"/>
                <w:szCs w:val="16"/>
              </w:rPr>
            </w:pPr>
          </w:p>
          <w:p w:rsidR="00896FE6" w:rsidRDefault="00896FE6" w:rsidP="00896FE6">
            <w:pPr>
              <w:jc w:val="center"/>
              <w:rPr>
                <w:sz w:val="16"/>
                <w:szCs w:val="16"/>
              </w:rPr>
            </w:pPr>
          </w:p>
          <w:p w:rsidR="00896FE6" w:rsidRDefault="00896FE6" w:rsidP="00896FE6">
            <w:pPr>
              <w:jc w:val="center"/>
              <w:rPr>
                <w:sz w:val="16"/>
                <w:szCs w:val="16"/>
              </w:rPr>
            </w:pPr>
          </w:p>
          <w:p w:rsidR="00896FE6" w:rsidRDefault="00896FE6" w:rsidP="00896FE6">
            <w:pPr>
              <w:jc w:val="center"/>
              <w:rPr>
                <w:sz w:val="16"/>
                <w:szCs w:val="16"/>
              </w:rPr>
            </w:pPr>
          </w:p>
          <w:p w:rsidR="0048519B" w:rsidRPr="00AF23B7" w:rsidRDefault="0048519B" w:rsidP="00896FE6">
            <w:pPr>
              <w:jc w:val="center"/>
              <w:rPr>
                <w:sz w:val="16"/>
                <w:szCs w:val="16"/>
              </w:rPr>
            </w:pPr>
            <w:r w:rsidRPr="00AF23B7">
              <w:rPr>
                <w:sz w:val="16"/>
                <w:szCs w:val="16"/>
              </w:rPr>
              <w:t>LEXIQUE</w:t>
            </w:r>
          </w:p>
        </w:tc>
        <w:tc>
          <w:tcPr>
            <w:tcW w:w="2300" w:type="dxa"/>
          </w:tcPr>
          <w:p w:rsidR="0048519B" w:rsidRPr="00AF23B7" w:rsidRDefault="0048519B" w:rsidP="003E4911">
            <w:pPr>
              <w:rPr>
                <w:sz w:val="16"/>
                <w:szCs w:val="16"/>
              </w:rPr>
            </w:pPr>
            <w:r w:rsidRPr="00AF23B7">
              <w:rPr>
                <w:b/>
                <w:sz w:val="16"/>
                <w:szCs w:val="16"/>
              </w:rPr>
              <w:t>Correction:</w:t>
            </w:r>
            <w:r w:rsidRPr="00AF23B7">
              <w:rPr>
                <w:sz w:val="16"/>
                <w:szCs w:val="16"/>
              </w:rPr>
              <w:t xml:space="preserve"> </w:t>
            </w:r>
            <w:proofErr w:type="spellStart"/>
            <w:r w:rsidRPr="00AF23B7">
              <w:rPr>
                <w:sz w:val="16"/>
                <w:szCs w:val="16"/>
              </w:rPr>
              <w:t>qq</w:t>
            </w:r>
            <w:proofErr w:type="spellEnd"/>
            <w:r w:rsidRPr="00AF23B7">
              <w:rPr>
                <w:sz w:val="16"/>
                <w:szCs w:val="16"/>
              </w:rPr>
              <w:t xml:space="preserve"> mots isolés liés au thème "X" corrects</w:t>
            </w:r>
          </w:p>
          <w:p w:rsidR="0048519B" w:rsidRPr="00AF23B7" w:rsidRDefault="0048519B" w:rsidP="003E491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</w:tcPr>
          <w:p w:rsidR="00471E04" w:rsidRDefault="00471E04" w:rsidP="003E4911">
            <w:pPr>
              <w:jc w:val="center"/>
              <w:rPr>
                <w:sz w:val="16"/>
                <w:szCs w:val="16"/>
              </w:rPr>
            </w:pPr>
          </w:p>
          <w:p w:rsidR="00471E04" w:rsidRDefault="00471E04" w:rsidP="003E4911">
            <w:pPr>
              <w:jc w:val="center"/>
              <w:rPr>
                <w:sz w:val="16"/>
                <w:szCs w:val="16"/>
              </w:rPr>
            </w:pPr>
          </w:p>
          <w:p w:rsidR="00471E04" w:rsidRDefault="00471E04" w:rsidP="003E4911">
            <w:pPr>
              <w:jc w:val="center"/>
              <w:rPr>
                <w:sz w:val="16"/>
                <w:szCs w:val="16"/>
              </w:rPr>
            </w:pPr>
          </w:p>
          <w:p w:rsidR="00471E04" w:rsidRDefault="00471E04" w:rsidP="003E4911">
            <w:pPr>
              <w:jc w:val="center"/>
              <w:rPr>
                <w:sz w:val="16"/>
                <w:szCs w:val="16"/>
              </w:rPr>
            </w:pPr>
          </w:p>
          <w:p w:rsidR="0048519B" w:rsidRPr="00AF23B7" w:rsidRDefault="0048519B" w:rsidP="003E4911">
            <w:pPr>
              <w:jc w:val="center"/>
              <w:rPr>
                <w:sz w:val="16"/>
                <w:szCs w:val="16"/>
              </w:rPr>
            </w:pPr>
            <w:r w:rsidRPr="00AF23B7">
              <w:rPr>
                <w:sz w:val="16"/>
                <w:szCs w:val="16"/>
              </w:rPr>
              <w:t>/</w:t>
            </w:r>
          </w:p>
        </w:tc>
        <w:tc>
          <w:tcPr>
            <w:tcW w:w="2700" w:type="dxa"/>
          </w:tcPr>
          <w:p w:rsidR="0048519B" w:rsidRPr="00AF23B7" w:rsidRDefault="0048519B" w:rsidP="003E4911">
            <w:pPr>
              <w:rPr>
                <w:sz w:val="16"/>
                <w:szCs w:val="16"/>
              </w:rPr>
            </w:pPr>
            <w:r w:rsidRPr="00AF23B7">
              <w:rPr>
                <w:b/>
                <w:sz w:val="16"/>
                <w:szCs w:val="16"/>
              </w:rPr>
              <w:t>Correction:</w:t>
            </w:r>
            <w:r w:rsidRPr="00AF23B7">
              <w:rPr>
                <w:sz w:val="16"/>
                <w:szCs w:val="16"/>
              </w:rPr>
              <w:t xml:space="preserve"> mots liés au thème "X" corrects</w:t>
            </w:r>
          </w:p>
          <w:p w:rsidR="0048519B" w:rsidRPr="00AF23B7" w:rsidRDefault="0048519B" w:rsidP="003E4911">
            <w:pPr>
              <w:rPr>
                <w:sz w:val="16"/>
                <w:szCs w:val="16"/>
              </w:rPr>
            </w:pPr>
          </w:p>
          <w:p w:rsidR="0048519B" w:rsidRPr="00AF23B7" w:rsidRDefault="0048519B" w:rsidP="003E4911">
            <w:pPr>
              <w:rPr>
                <w:sz w:val="16"/>
                <w:szCs w:val="16"/>
              </w:rPr>
            </w:pPr>
            <w:r w:rsidRPr="00AF23B7">
              <w:rPr>
                <w:b/>
                <w:sz w:val="16"/>
                <w:szCs w:val="16"/>
              </w:rPr>
              <w:t>Variété:</w:t>
            </w:r>
            <w:r w:rsidRPr="00AF23B7">
              <w:rPr>
                <w:sz w:val="16"/>
                <w:szCs w:val="16"/>
              </w:rPr>
              <w:t xml:space="preserve"> apparition de certains synonymes et de </w:t>
            </w:r>
            <w:proofErr w:type="spellStart"/>
            <w:r w:rsidRPr="00AF23B7">
              <w:rPr>
                <w:sz w:val="16"/>
                <w:szCs w:val="16"/>
              </w:rPr>
              <w:t>qq</w:t>
            </w:r>
            <w:proofErr w:type="spellEnd"/>
            <w:r w:rsidRPr="00AF23B7">
              <w:rPr>
                <w:sz w:val="16"/>
                <w:szCs w:val="16"/>
              </w:rPr>
              <w:t xml:space="preserve"> expressions courantes</w:t>
            </w:r>
          </w:p>
        </w:tc>
        <w:tc>
          <w:tcPr>
            <w:tcW w:w="600" w:type="dxa"/>
          </w:tcPr>
          <w:p w:rsidR="0048519B" w:rsidRDefault="0048519B" w:rsidP="003E4911">
            <w:pPr>
              <w:jc w:val="center"/>
              <w:rPr>
                <w:sz w:val="16"/>
                <w:szCs w:val="16"/>
              </w:rPr>
            </w:pPr>
          </w:p>
          <w:p w:rsidR="00471E04" w:rsidRDefault="00471E04" w:rsidP="003E4911">
            <w:pPr>
              <w:jc w:val="center"/>
              <w:rPr>
                <w:sz w:val="16"/>
                <w:szCs w:val="16"/>
              </w:rPr>
            </w:pPr>
          </w:p>
          <w:p w:rsidR="00471E04" w:rsidRPr="00AF23B7" w:rsidRDefault="00471E04" w:rsidP="003E4911">
            <w:pPr>
              <w:jc w:val="center"/>
              <w:rPr>
                <w:sz w:val="16"/>
                <w:szCs w:val="16"/>
              </w:rPr>
            </w:pPr>
          </w:p>
          <w:p w:rsidR="0048519B" w:rsidRPr="00AF23B7" w:rsidRDefault="0048519B" w:rsidP="003E4911">
            <w:pPr>
              <w:tabs>
                <w:tab w:val="left" w:pos="315"/>
                <w:tab w:val="center" w:pos="430"/>
              </w:tabs>
              <w:rPr>
                <w:sz w:val="16"/>
                <w:szCs w:val="16"/>
              </w:rPr>
            </w:pPr>
            <w:r w:rsidRPr="00AF23B7">
              <w:rPr>
                <w:sz w:val="16"/>
                <w:szCs w:val="16"/>
              </w:rPr>
              <w:tab/>
            </w:r>
          </w:p>
          <w:p w:rsidR="0048519B" w:rsidRPr="00AF23B7" w:rsidRDefault="0048519B" w:rsidP="003E4911">
            <w:pPr>
              <w:tabs>
                <w:tab w:val="left" w:pos="315"/>
                <w:tab w:val="center" w:pos="430"/>
              </w:tabs>
              <w:jc w:val="center"/>
              <w:rPr>
                <w:sz w:val="16"/>
                <w:szCs w:val="16"/>
              </w:rPr>
            </w:pPr>
            <w:r w:rsidRPr="00AF23B7">
              <w:rPr>
                <w:sz w:val="16"/>
                <w:szCs w:val="16"/>
              </w:rPr>
              <w:t>/</w:t>
            </w:r>
          </w:p>
        </w:tc>
        <w:tc>
          <w:tcPr>
            <w:tcW w:w="3100" w:type="dxa"/>
          </w:tcPr>
          <w:p w:rsidR="0048519B" w:rsidRPr="00AF23B7" w:rsidRDefault="0048519B" w:rsidP="003E4911">
            <w:pPr>
              <w:rPr>
                <w:sz w:val="16"/>
                <w:szCs w:val="16"/>
              </w:rPr>
            </w:pPr>
            <w:r w:rsidRPr="00AF23B7">
              <w:rPr>
                <w:b/>
                <w:sz w:val="16"/>
                <w:szCs w:val="16"/>
              </w:rPr>
              <w:t xml:space="preserve">Correction: </w:t>
            </w:r>
            <w:r w:rsidRPr="00AF23B7">
              <w:rPr>
                <w:sz w:val="16"/>
                <w:szCs w:val="16"/>
              </w:rPr>
              <w:t>lexique correct sur plusieurs sujets</w:t>
            </w:r>
          </w:p>
          <w:p w:rsidR="0048519B" w:rsidRPr="00AF23B7" w:rsidRDefault="0048519B" w:rsidP="003E4911">
            <w:pPr>
              <w:rPr>
                <w:sz w:val="16"/>
                <w:szCs w:val="16"/>
              </w:rPr>
            </w:pPr>
          </w:p>
          <w:p w:rsidR="0048519B" w:rsidRPr="00AF23B7" w:rsidRDefault="0048519B" w:rsidP="003E4911">
            <w:pPr>
              <w:rPr>
                <w:sz w:val="16"/>
                <w:szCs w:val="16"/>
              </w:rPr>
            </w:pPr>
            <w:r w:rsidRPr="00AF23B7">
              <w:rPr>
                <w:b/>
                <w:sz w:val="16"/>
                <w:szCs w:val="16"/>
              </w:rPr>
              <w:t xml:space="preserve">Variété: </w:t>
            </w:r>
            <w:r w:rsidRPr="00AF23B7">
              <w:rPr>
                <w:sz w:val="16"/>
                <w:szCs w:val="16"/>
              </w:rPr>
              <w:t>apparition d'un lexique personnel et de périphrases pour éviter les répétitions.</w:t>
            </w:r>
          </w:p>
          <w:p w:rsidR="0048519B" w:rsidRPr="00AF23B7" w:rsidRDefault="0048519B" w:rsidP="003E4911">
            <w:pPr>
              <w:rPr>
                <w:sz w:val="16"/>
                <w:szCs w:val="16"/>
              </w:rPr>
            </w:pPr>
          </w:p>
          <w:p w:rsidR="0048519B" w:rsidRPr="00AF23B7" w:rsidRDefault="0048519B" w:rsidP="003E4911">
            <w:pPr>
              <w:rPr>
                <w:sz w:val="16"/>
                <w:szCs w:val="16"/>
              </w:rPr>
            </w:pPr>
            <w:r w:rsidRPr="00AF23B7">
              <w:rPr>
                <w:b/>
                <w:sz w:val="16"/>
                <w:szCs w:val="16"/>
              </w:rPr>
              <w:t xml:space="preserve">Authenticité: </w:t>
            </w:r>
            <w:r w:rsidRPr="00AF23B7">
              <w:rPr>
                <w:sz w:val="16"/>
                <w:szCs w:val="16"/>
              </w:rPr>
              <w:t xml:space="preserve">présence de </w:t>
            </w:r>
            <w:proofErr w:type="spellStart"/>
            <w:r w:rsidRPr="00AF23B7">
              <w:rPr>
                <w:sz w:val="16"/>
                <w:szCs w:val="16"/>
              </w:rPr>
              <w:t>qq</w:t>
            </w:r>
            <w:proofErr w:type="spellEnd"/>
            <w:r w:rsidRPr="00AF23B7">
              <w:rPr>
                <w:sz w:val="16"/>
                <w:szCs w:val="16"/>
              </w:rPr>
              <w:t xml:space="preserve"> "</w:t>
            </w:r>
            <w:proofErr w:type="spellStart"/>
            <w:r w:rsidRPr="00AF23B7">
              <w:rPr>
                <w:sz w:val="16"/>
                <w:szCs w:val="16"/>
              </w:rPr>
              <w:t>phrasal</w:t>
            </w:r>
            <w:proofErr w:type="spellEnd"/>
            <w:r w:rsidRPr="00AF23B7">
              <w:rPr>
                <w:sz w:val="16"/>
                <w:szCs w:val="16"/>
              </w:rPr>
              <w:t xml:space="preserve"> </w:t>
            </w:r>
            <w:proofErr w:type="spellStart"/>
            <w:r w:rsidRPr="00AF23B7">
              <w:rPr>
                <w:sz w:val="16"/>
                <w:szCs w:val="16"/>
              </w:rPr>
              <w:t>verbs</w:t>
            </w:r>
            <w:proofErr w:type="spellEnd"/>
            <w:r w:rsidRPr="00AF23B7">
              <w:rPr>
                <w:sz w:val="16"/>
                <w:szCs w:val="16"/>
              </w:rPr>
              <w:t>" et formules idiomatiques.</w:t>
            </w:r>
          </w:p>
        </w:tc>
        <w:tc>
          <w:tcPr>
            <w:tcW w:w="600" w:type="dxa"/>
          </w:tcPr>
          <w:p w:rsidR="0048519B" w:rsidRDefault="0048519B" w:rsidP="003E4911">
            <w:pPr>
              <w:jc w:val="center"/>
              <w:rPr>
                <w:sz w:val="16"/>
                <w:szCs w:val="16"/>
              </w:rPr>
            </w:pPr>
          </w:p>
          <w:p w:rsidR="00471E04" w:rsidRDefault="00471E04" w:rsidP="003E4911">
            <w:pPr>
              <w:jc w:val="center"/>
              <w:rPr>
                <w:sz w:val="16"/>
                <w:szCs w:val="16"/>
              </w:rPr>
            </w:pPr>
          </w:p>
          <w:p w:rsidR="00471E04" w:rsidRPr="00AF23B7" w:rsidRDefault="00471E04" w:rsidP="003E4911">
            <w:pPr>
              <w:jc w:val="center"/>
              <w:rPr>
                <w:sz w:val="16"/>
                <w:szCs w:val="16"/>
              </w:rPr>
            </w:pPr>
          </w:p>
          <w:p w:rsidR="0048519B" w:rsidRPr="00AF23B7" w:rsidRDefault="0048519B" w:rsidP="003E4911">
            <w:pPr>
              <w:jc w:val="center"/>
              <w:rPr>
                <w:sz w:val="16"/>
                <w:szCs w:val="16"/>
              </w:rPr>
            </w:pPr>
          </w:p>
          <w:p w:rsidR="0048519B" w:rsidRPr="00AF23B7" w:rsidRDefault="0048519B" w:rsidP="003E4911">
            <w:pPr>
              <w:jc w:val="center"/>
              <w:rPr>
                <w:sz w:val="16"/>
                <w:szCs w:val="16"/>
              </w:rPr>
            </w:pPr>
            <w:r w:rsidRPr="00AF23B7">
              <w:rPr>
                <w:sz w:val="16"/>
                <w:szCs w:val="16"/>
              </w:rPr>
              <w:t>/</w:t>
            </w:r>
          </w:p>
        </w:tc>
        <w:tc>
          <w:tcPr>
            <w:tcW w:w="3100" w:type="dxa"/>
          </w:tcPr>
          <w:p w:rsidR="0048519B" w:rsidRPr="00AF23B7" w:rsidRDefault="0048519B" w:rsidP="003E4911">
            <w:pPr>
              <w:rPr>
                <w:sz w:val="16"/>
                <w:szCs w:val="16"/>
              </w:rPr>
            </w:pPr>
            <w:r w:rsidRPr="00AF23B7">
              <w:rPr>
                <w:b/>
                <w:sz w:val="16"/>
                <w:szCs w:val="16"/>
              </w:rPr>
              <w:t xml:space="preserve">Correction: </w:t>
            </w:r>
            <w:r w:rsidRPr="00AF23B7">
              <w:rPr>
                <w:sz w:val="16"/>
                <w:szCs w:val="16"/>
              </w:rPr>
              <w:t xml:space="preserve">lexique </w:t>
            </w:r>
            <w:proofErr w:type="gramStart"/>
            <w:r w:rsidRPr="00AF23B7">
              <w:rPr>
                <w:sz w:val="16"/>
                <w:szCs w:val="16"/>
              </w:rPr>
              <w:t>correct .</w:t>
            </w:r>
            <w:proofErr w:type="gramEnd"/>
          </w:p>
          <w:p w:rsidR="0048519B" w:rsidRPr="00AF23B7" w:rsidRDefault="0048519B" w:rsidP="003E4911">
            <w:pPr>
              <w:rPr>
                <w:sz w:val="16"/>
                <w:szCs w:val="16"/>
              </w:rPr>
            </w:pPr>
          </w:p>
          <w:p w:rsidR="0048519B" w:rsidRPr="00AF23B7" w:rsidRDefault="0048519B" w:rsidP="003E4911">
            <w:pPr>
              <w:rPr>
                <w:sz w:val="16"/>
                <w:szCs w:val="16"/>
              </w:rPr>
            </w:pPr>
          </w:p>
          <w:p w:rsidR="0048519B" w:rsidRPr="00AF23B7" w:rsidRDefault="0048519B" w:rsidP="003E4911">
            <w:pPr>
              <w:rPr>
                <w:sz w:val="16"/>
                <w:szCs w:val="16"/>
              </w:rPr>
            </w:pPr>
            <w:r w:rsidRPr="00AF23B7">
              <w:rPr>
                <w:b/>
                <w:sz w:val="16"/>
                <w:szCs w:val="16"/>
              </w:rPr>
              <w:t xml:space="preserve">Variété: </w:t>
            </w:r>
            <w:r w:rsidRPr="00AF23B7">
              <w:rPr>
                <w:sz w:val="16"/>
                <w:szCs w:val="16"/>
              </w:rPr>
              <w:t>lexique personnel varié et précis.</w:t>
            </w:r>
          </w:p>
          <w:p w:rsidR="0048519B" w:rsidRPr="00AF23B7" w:rsidRDefault="0048519B" w:rsidP="003E4911">
            <w:pPr>
              <w:rPr>
                <w:sz w:val="16"/>
                <w:szCs w:val="16"/>
              </w:rPr>
            </w:pPr>
          </w:p>
          <w:p w:rsidR="0048519B" w:rsidRPr="00AF23B7" w:rsidRDefault="0048519B" w:rsidP="003E4911">
            <w:pPr>
              <w:rPr>
                <w:sz w:val="16"/>
                <w:szCs w:val="16"/>
              </w:rPr>
            </w:pPr>
          </w:p>
          <w:p w:rsidR="0048519B" w:rsidRPr="00AF23B7" w:rsidRDefault="0048519B" w:rsidP="003E4911">
            <w:pPr>
              <w:rPr>
                <w:sz w:val="16"/>
                <w:szCs w:val="16"/>
              </w:rPr>
            </w:pPr>
            <w:r w:rsidRPr="00AF23B7">
              <w:rPr>
                <w:b/>
                <w:sz w:val="16"/>
                <w:szCs w:val="16"/>
              </w:rPr>
              <w:t xml:space="preserve">Authenticité: </w:t>
            </w:r>
            <w:r w:rsidRPr="00AF23B7">
              <w:rPr>
                <w:sz w:val="16"/>
                <w:szCs w:val="16"/>
              </w:rPr>
              <w:t>rares traces de L1, choix et utilisation appropriée de termes  et expressions spontanés avec un sens des connotations culturelles.</w:t>
            </w:r>
          </w:p>
        </w:tc>
        <w:tc>
          <w:tcPr>
            <w:tcW w:w="700" w:type="dxa"/>
          </w:tcPr>
          <w:p w:rsidR="0048519B" w:rsidRDefault="0048519B" w:rsidP="0069158F">
            <w:pPr>
              <w:jc w:val="center"/>
              <w:rPr>
                <w:sz w:val="16"/>
                <w:szCs w:val="16"/>
              </w:rPr>
            </w:pPr>
          </w:p>
          <w:p w:rsidR="00471E04" w:rsidRDefault="00471E04" w:rsidP="0069158F">
            <w:pPr>
              <w:jc w:val="center"/>
              <w:rPr>
                <w:sz w:val="16"/>
                <w:szCs w:val="16"/>
              </w:rPr>
            </w:pPr>
          </w:p>
          <w:p w:rsidR="00471E04" w:rsidRPr="00AF23B7" w:rsidRDefault="00471E04" w:rsidP="0069158F">
            <w:pPr>
              <w:jc w:val="center"/>
              <w:rPr>
                <w:sz w:val="16"/>
                <w:szCs w:val="16"/>
              </w:rPr>
            </w:pPr>
          </w:p>
          <w:p w:rsidR="0048519B" w:rsidRPr="00AF23B7" w:rsidRDefault="0048519B" w:rsidP="0069158F">
            <w:pPr>
              <w:jc w:val="center"/>
              <w:rPr>
                <w:sz w:val="16"/>
                <w:szCs w:val="16"/>
              </w:rPr>
            </w:pPr>
          </w:p>
          <w:p w:rsidR="0048519B" w:rsidRPr="00AF23B7" w:rsidRDefault="0048519B" w:rsidP="0069158F">
            <w:pPr>
              <w:jc w:val="center"/>
              <w:rPr>
                <w:sz w:val="16"/>
                <w:szCs w:val="16"/>
              </w:rPr>
            </w:pPr>
            <w:r w:rsidRPr="00AF23B7">
              <w:rPr>
                <w:sz w:val="16"/>
                <w:szCs w:val="16"/>
              </w:rPr>
              <w:t>/</w:t>
            </w:r>
          </w:p>
        </w:tc>
      </w:tr>
      <w:tr w:rsidR="0048519B" w:rsidTr="003E4911">
        <w:trPr>
          <w:cantSplit/>
        </w:trPr>
        <w:tc>
          <w:tcPr>
            <w:tcW w:w="1570" w:type="dxa"/>
            <w:shd w:val="clear" w:color="auto" w:fill="D9D9D9"/>
          </w:tcPr>
          <w:p w:rsidR="00896FE6" w:rsidRDefault="00896FE6" w:rsidP="00896FE6">
            <w:pPr>
              <w:jc w:val="center"/>
              <w:rPr>
                <w:sz w:val="16"/>
                <w:szCs w:val="16"/>
              </w:rPr>
            </w:pPr>
          </w:p>
          <w:p w:rsidR="0048519B" w:rsidRPr="00AF23B7" w:rsidRDefault="0048519B" w:rsidP="00896FE6">
            <w:pPr>
              <w:jc w:val="center"/>
              <w:rPr>
                <w:sz w:val="16"/>
                <w:szCs w:val="16"/>
              </w:rPr>
            </w:pPr>
            <w:r w:rsidRPr="00AF23B7">
              <w:rPr>
                <w:sz w:val="16"/>
                <w:szCs w:val="16"/>
              </w:rPr>
              <w:t>GRAPHIE</w:t>
            </w:r>
          </w:p>
        </w:tc>
        <w:tc>
          <w:tcPr>
            <w:tcW w:w="2300" w:type="dxa"/>
          </w:tcPr>
          <w:p w:rsidR="0048519B" w:rsidRPr="00AF23B7" w:rsidRDefault="0048519B" w:rsidP="003E4911">
            <w:pPr>
              <w:rPr>
                <w:sz w:val="16"/>
                <w:szCs w:val="16"/>
              </w:rPr>
            </w:pPr>
            <w:r w:rsidRPr="00AF23B7">
              <w:rPr>
                <w:b/>
                <w:sz w:val="16"/>
                <w:szCs w:val="16"/>
              </w:rPr>
              <w:t>Correction:</w:t>
            </w:r>
            <w:r w:rsidRPr="00AF23B7">
              <w:rPr>
                <w:sz w:val="16"/>
                <w:szCs w:val="16"/>
              </w:rPr>
              <w:t xml:space="preserve"> copie de courtes expressions, consignes simples, du nom des objets quotidiens</w:t>
            </w:r>
          </w:p>
        </w:tc>
        <w:tc>
          <w:tcPr>
            <w:tcW w:w="500" w:type="dxa"/>
          </w:tcPr>
          <w:p w:rsidR="0048519B" w:rsidRPr="00AF23B7" w:rsidRDefault="0048519B" w:rsidP="003E4911">
            <w:pPr>
              <w:rPr>
                <w:sz w:val="16"/>
                <w:szCs w:val="16"/>
              </w:rPr>
            </w:pPr>
            <w:r w:rsidRPr="00AF23B7">
              <w:rPr>
                <w:sz w:val="16"/>
                <w:szCs w:val="16"/>
              </w:rPr>
              <w:t xml:space="preserve">  </w:t>
            </w:r>
          </w:p>
          <w:p w:rsidR="0048519B" w:rsidRPr="00AF23B7" w:rsidRDefault="0048519B" w:rsidP="003E4911">
            <w:pPr>
              <w:rPr>
                <w:sz w:val="16"/>
                <w:szCs w:val="16"/>
              </w:rPr>
            </w:pPr>
            <w:r w:rsidRPr="00AF23B7">
              <w:rPr>
                <w:sz w:val="16"/>
                <w:szCs w:val="16"/>
              </w:rPr>
              <w:t xml:space="preserve">   /</w:t>
            </w:r>
          </w:p>
          <w:p w:rsidR="0048519B" w:rsidRPr="00AF23B7" w:rsidRDefault="0048519B" w:rsidP="003E4911">
            <w:pPr>
              <w:rPr>
                <w:sz w:val="16"/>
                <w:szCs w:val="16"/>
              </w:rPr>
            </w:pPr>
            <w:r w:rsidRPr="00AF23B7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700" w:type="dxa"/>
          </w:tcPr>
          <w:p w:rsidR="0048519B" w:rsidRPr="00AF23B7" w:rsidRDefault="0048519B" w:rsidP="003E4911">
            <w:pPr>
              <w:rPr>
                <w:sz w:val="16"/>
                <w:szCs w:val="16"/>
              </w:rPr>
            </w:pPr>
            <w:r w:rsidRPr="00AF23B7">
              <w:rPr>
                <w:b/>
                <w:sz w:val="16"/>
                <w:szCs w:val="16"/>
              </w:rPr>
              <w:t>Correction:</w:t>
            </w:r>
            <w:r w:rsidRPr="00AF23B7">
              <w:rPr>
                <w:sz w:val="16"/>
                <w:szCs w:val="16"/>
              </w:rPr>
              <w:t xml:space="preserve"> relative exactitude phonétique (mais pas forcément orthographique)</w:t>
            </w:r>
          </w:p>
        </w:tc>
        <w:tc>
          <w:tcPr>
            <w:tcW w:w="600" w:type="dxa"/>
          </w:tcPr>
          <w:p w:rsidR="0048519B" w:rsidRPr="00AF23B7" w:rsidRDefault="0048519B" w:rsidP="003E4911">
            <w:pPr>
              <w:rPr>
                <w:sz w:val="16"/>
                <w:szCs w:val="16"/>
              </w:rPr>
            </w:pPr>
          </w:p>
          <w:p w:rsidR="0048519B" w:rsidRPr="00AF23B7" w:rsidRDefault="0048519B" w:rsidP="003E4911">
            <w:pPr>
              <w:jc w:val="center"/>
              <w:rPr>
                <w:sz w:val="16"/>
                <w:szCs w:val="16"/>
              </w:rPr>
            </w:pPr>
            <w:r w:rsidRPr="00AF23B7">
              <w:rPr>
                <w:sz w:val="16"/>
                <w:szCs w:val="16"/>
              </w:rPr>
              <w:t>/</w:t>
            </w:r>
          </w:p>
        </w:tc>
        <w:tc>
          <w:tcPr>
            <w:tcW w:w="3100" w:type="dxa"/>
          </w:tcPr>
          <w:p w:rsidR="0048519B" w:rsidRPr="00AF23B7" w:rsidRDefault="0048519B" w:rsidP="003E4911">
            <w:pPr>
              <w:rPr>
                <w:sz w:val="16"/>
                <w:szCs w:val="16"/>
              </w:rPr>
            </w:pPr>
            <w:r w:rsidRPr="00AF23B7">
              <w:rPr>
                <w:b/>
                <w:sz w:val="16"/>
                <w:szCs w:val="16"/>
              </w:rPr>
              <w:t>Correction:</w:t>
            </w:r>
            <w:r w:rsidRPr="00AF23B7">
              <w:rPr>
                <w:sz w:val="16"/>
                <w:szCs w:val="16"/>
              </w:rPr>
              <w:t xml:space="preserve"> L'orthographe, la ponctuation et la mise en page sont assez justes pour être suivies facilement le plus souvent.</w:t>
            </w:r>
          </w:p>
        </w:tc>
        <w:tc>
          <w:tcPr>
            <w:tcW w:w="600" w:type="dxa"/>
          </w:tcPr>
          <w:p w:rsidR="0048519B" w:rsidRPr="00AF23B7" w:rsidRDefault="0048519B" w:rsidP="003E4911">
            <w:pPr>
              <w:jc w:val="center"/>
              <w:rPr>
                <w:sz w:val="16"/>
                <w:szCs w:val="16"/>
              </w:rPr>
            </w:pPr>
          </w:p>
          <w:p w:rsidR="0048519B" w:rsidRPr="00AF23B7" w:rsidRDefault="0048519B" w:rsidP="003E4911">
            <w:pPr>
              <w:jc w:val="center"/>
              <w:rPr>
                <w:sz w:val="16"/>
                <w:szCs w:val="16"/>
              </w:rPr>
            </w:pPr>
            <w:r w:rsidRPr="00AF23B7">
              <w:rPr>
                <w:sz w:val="16"/>
                <w:szCs w:val="16"/>
              </w:rPr>
              <w:t>/</w:t>
            </w:r>
          </w:p>
        </w:tc>
        <w:tc>
          <w:tcPr>
            <w:tcW w:w="3100" w:type="dxa"/>
          </w:tcPr>
          <w:p w:rsidR="0048519B" w:rsidRPr="00AF23B7" w:rsidRDefault="0048519B" w:rsidP="0048519B">
            <w:pPr>
              <w:ind w:left="-57"/>
              <w:rPr>
                <w:sz w:val="16"/>
                <w:szCs w:val="16"/>
              </w:rPr>
            </w:pPr>
            <w:r w:rsidRPr="00AF23B7">
              <w:rPr>
                <w:b/>
                <w:sz w:val="16"/>
                <w:szCs w:val="16"/>
              </w:rPr>
              <w:t>Correction:</w:t>
            </w:r>
            <w:r w:rsidRPr="00AF23B7">
              <w:rPr>
                <w:sz w:val="16"/>
                <w:szCs w:val="16"/>
              </w:rPr>
              <w:t xml:space="preserve"> L'orthographe, la ponctuation et la mise en page sont </w:t>
            </w:r>
            <w:r>
              <w:rPr>
                <w:sz w:val="16"/>
                <w:szCs w:val="16"/>
              </w:rPr>
              <w:t>relativement exactes mais peuvent subir l'influence de la langue maternelle.</w:t>
            </w:r>
          </w:p>
        </w:tc>
        <w:tc>
          <w:tcPr>
            <w:tcW w:w="700" w:type="dxa"/>
          </w:tcPr>
          <w:p w:rsidR="0048519B" w:rsidRPr="00AF23B7" w:rsidRDefault="0048519B" w:rsidP="0069158F">
            <w:pPr>
              <w:jc w:val="center"/>
              <w:rPr>
                <w:sz w:val="16"/>
                <w:szCs w:val="16"/>
              </w:rPr>
            </w:pPr>
          </w:p>
          <w:p w:rsidR="0048519B" w:rsidRPr="00AF23B7" w:rsidRDefault="0048519B" w:rsidP="0069158F">
            <w:pPr>
              <w:jc w:val="center"/>
              <w:rPr>
                <w:sz w:val="16"/>
                <w:szCs w:val="16"/>
              </w:rPr>
            </w:pPr>
            <w:r w:rsidRPr="00AF23B7">
              <w:rPr>
                <w:sz w:val="16"/>
                <w:szCs w:val="16"/>
              </w:rPr>
              <w:t>/</w:t>
            </w:r>
          </w:p>
        </w:tc>
      </w:tr>
    </w:tbl>
    <w:p w:rsidR="00AF23B7" w:rsidRDefault="00AF23B7" w:rsidP="00AF23B7">
      <w:pPr>
        <w:rPr>
          <w:sz w:val="24"/>
        </w:rPr>
      </w:pPr>
    </w:p>
    <w:p w:rsidR="00AF23B7" w:rsidRDefault="00AF23B7" w:rsidP="00AF23B7">
      <w:pPr>
        <w:rPr>
          <w:sz w:val="24"/>
        </w:rPr>
      </w:pPr>
    </w:p>
    <w:p w:rsidR="00AF23B7" w:rsidRDefault="00AF23B7" w:rsidP="00AF23B7">
      <w:pPr>
        <w:rPr>
          <w:sz w:val="24"/>
        </w:rPr>
      </w:pPr>
    </w:p>
    <w:p w:rsidR="00AF23B7" w:rsidRDefault="00AF23B7" w:rsidP="00AF23B7">
      <w:pPr>
        <w:rPr>
          <w:sz w:val="24"/>
        </w:rPr>
      </w:pPr>
    </w:p>
    <w:p w:rsidR="00AF23B7" w:rsidRDefault="00AF23B7" w:rsidP="00AF23B7">
      <w:pPr>
        <w:rPr>
          <w:sz w:val="24"/>
        </w:rPr>
      </w:pPr>
    </w:p>
    <w:p w:rsidR="00AF23B7" w:rsidRDefault="00AF23B7" w:rsidP="00AF23B7">
      <w:pPr>
        <w:rPr>
          <w:sz w:val="24"/>
        </w:rPr>
      </w:pPr>
    </w:p>
    <w:tbl>
      <w:tblPr>
        <w:tblW w:w="15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70"/>
        <w:gridCol w:w="2100"/>
        <w:gridCol w:w="700"/>
        <w:gridCol w:w="2700"/>
        <w:gridCol w:w="600"/>
        <w:gridCol w:w="3000"/>
        <w:gridCol w:w="674"/>
        <w:gridCol w:w="26"/>
        <w:gridCol w:w="3200"/>
        <w:gridCol w:w="600"/>
      </w:tblGrid>
      <w:tr w:rsidR="00AF23B7" w:rsidTr="003E4911">
        <w:tc>
          <w:tcPr>
            <w:tcW w:w="15170" w:type="dxa"/>
            <w:gridSpan w:val="10"/>
            <w:shd w:val="clear" w:color="auto" w:fill="FABF8F" w:themeFill="accent6" w:themeFillTint="99"/>
          </w:tcPr>
          <w:p w:rsidR="00AF23B7" w:rsidRPr="00AF23B7" w:rsidRDefault="00AF23B7" w:rsidP="003E4911">
            <w:pPr>
              <w:rPr>
                <w:szCs w:val="20"/>
              </w:rPr>
            </w:pPr>
          </w:p>
          <w:p w:rsidR="00AF23B7" w:rsidRPr="006D6E54" w:rsidRDefault="00AF23B7" w:rsidP="003E4911">
            <w:pPr>
              <w:ind w:left="-100"/>
              <w:jc w:val="center"/>
              <w:rPr>
                <w:rFonts w:asciiTheme="majorHAnsi" w:hAnsiTheme="majorHAnsi"/>
                <w:b/>
                <w:color w:val="244061" w:themeColor="accent1" w:themeShade="80"/>
                <w:sz w:val="22"/>
              </w:rPr>
            </w:pPr>
          </w:p>
          <w:p w:rsidR="00AF23B7" w:rsidRPr="006D6E54" w:rsidRDefault="00AF23B7" w:rsidP="003E4911">
            <w:pPr>
              <w:pStyle w:val="Titre6"/>
              <w:jc w:val="center"/>
              <w:rPr>
                <w:rFonts w:asciiTheme="majorHAnsi" w:hAnsiTheme="majorHAnsi"/>
                <w:color w:val="244061" w:themeColor="accent1" w:themeShade="80"/>
                <w:sz w:val="22"/>
              </w:rPr>
            </w:pPr>
            <w:r w:rsidRPr="006D6E54">
              <w:rPr>
                <w:rFonts w:asciiTheme="majorHAnsi" w:hAnsiTheme="majorHAnsi"/>
                <w:bCs w:val="0"/>
                <w:color w:val="244061" w:themeColor="accent1" w:themeShade="80"/>
                <w:sz w:val="22"/>
                <w:szCs w:val="22"/>
              </w:rPr>
              <w:t xml:space="preserve">GRILLE DE REFERENCE DES CRITERES </w:t>
            </w:r>
            <w:r w:rsidRPr="006D6E54">
              <w:rPr>
                <w:rFonts w:asciiTheme="majorHAnsi" w:hAnsiTheme="majorHAnsi"/>
                <w:color w:val="244061" w:themeColor="accent1" w:themeShade="80"/>
                <w:sz w:val="22"/>
                <w:szCs w:val="22"/>
              </w:rPr>
              <w:t>PRAGMATIQUES</w:t>
            </w:r>
            <w:r w:rsidRPr="006D6E54">
              <w:rPr>
                <w:rFonts w:asciiTheme="majorHAnsi" w:hAnsiTheme="majorHAnsi"/>
                <w:bCs w:val="0"/>
                <w:color w:val="244061" w:themeColor="accent1" w:themeShade="80"/>
                <w:sz w:val="22"/>
                <w:szCs w:val="22"/>
              </w:rPr>
              <w:t xml:space="preserve"> POUR L'EVALUATION DE L'ECRIT</w:t>
            </w:r>
          </w:p>
          <w:p w:rsidR="00AF23B7" w:rsidRPr="00AF23B7" w:rsidRDefault="00AF23B7" w:rsidP="003E4911">
            <w:pPr>
              <w:pStyle w:val="Titre6"/>
              <w:rPr>
                <w:sz w:val="20"/>
                <w:szCs w:val="20"/>
              </w:rPr>
            </w:pPr>
          </w:p>
        </w:tc>
      </w:tr>
      <w:tr w:rsidR="00AF23B7" w:rsidTr="003E4911">
        <w:tc>
          <w:tcPr>
            <w:tcW w:w="1570" w:type="dxa"/>
          </w:tcPr>
          <w:p w:rsidR="00AF23B7" w:rsidRPr="00AF23B7" w:rsidRDefault="00AF23B7" w:rsidP="003E4911">
            <w:pPr>
              <w:rPr>
                <w:szCs w:val="20"/>
              </w:rPr>
            </w:pPr>
          </w:p>
        </w:tc>
        <w:tc>
          <w:tcPr>
            <w:tcW w:w="2800" w:type="dxa"/>
            <w:gridSpan w:val="2"/>
            <w:shd w:val="clear" w:color="auto" w:fill="632423" w:themeFill="accent2" w:themeFillShade="80"/>
          </w:tcPr>
          <w:p w:rsidR="00AF23B7" w:rsidRPr="00AF23B7" w:rsidRDefault="00AF23B7" w:rsidP="003E4911">
            <w:pPr>
              <w:jc w:val="center"/>
              <w:rPr>
                <w:szCs w:val="20"/>
              </w:rPr>
            </w:pPr>
            <w:r w:rsidRPr="00AF23B7">
              <w:rPr>
                <w:szCs w:val="20"/>
              </w:rPr>
              <w:t>A1</w:t>
            </w:r>
          </w:p>
        </w:tc>
        <w:tc>
          <w:tcPr>
            <w:tcW w:w="3300" w:type="dxa"/>
            <w:gridSpan w:val="2"/>
            <w:shd w:val="clear" w:color="auto" w:fill="943634" w:themeFill="accent2" w:themeFillShade="BF"/>
          </w:tcPr>
          <w:p w:rsidR="00AF23B7" w:rsidRPr="00AF23B7" w:rsidRDefault="00AF23B7" w:rsidP="003E4911">
            <w:pPr>
              <w:jc w:val="center"/>
              <w:rPr>
                <w:szCs w:val="20"/>
              </w:rPr>
            </w:pPr>
            <w:r w:rsidRPr="00AF23B7">
              <w:rPr>
                <w:szCs w:val="20"/>
              </w:rPr>
              <w:t>A2</w:t>
            </w:r>
          </w:p>
        </w:tc>
        <w:tc>
          <w:tcPr>
            <w:tcW w:w="3674" w:type="dxa"/>
            <w:gridSpan w:val="2"/>
            <w:shd w:val="clear" w:color="auto" w:fill="D99594" w:themeFill="accent2" w:themeFillTint="99"/>
          </w:tcPr>
          <w:p w:rsidR="00AF23B7" w:rsidRPr="00AF23B7" w:rsidRDefault="00AF23B7" w:rsidP="003E4911">
            <w:pPr>
              <w:jc w:val="center"/>
              <w:rPr>
                <w:szCs w:val="20"/>
              </w:rPr>
            </w:pPr>
            <w:r w:rsidRPr="00AF23B7">
              <w:rPr>
                <w:szCs w:val="20"/>
              </w:rPr>
              <w:t>B1</w:t>
            </w:r>
          </w:p>
        </w:tc>
        <w:tc>
          <w:tcPr>
            <w:tcW w:w="3826" w:type="dxa"/>
            <w:gridSpan w:val="3"/>
            <w:shd w:val="clear" w:color="auto" w:fill="E5B8B7" w:themeFill="accent2" w:themeFillTint="66"/>
          </w:tcPr>
          <w:p w:rsidR="00AF23B7" w:rsidRPr="00AF23B7" w:rsidRDefault="00AF23B7" w:rsidP="003E4911">
            <w:pPr>
              <w:jc w:val="center"/>
              <w:rPr>
                <w:szCs w:val="20"/>
              </w:rPr>
            </w:pPr>
            <w:r w:rsidRPr="00AF23B7">
              <w:rPr>
                <w:szCs w:val="20"/>
              </w:rPr>
              <w:t>B2</w:t>
            </w:r>
          </w:p>
        </w:tc>
      </w:tr>
      <w:tr w:rsidR="00AF23B7" w:rsidTr="003E4911">
        <w:trPr>
          <w:cantSplit/>
        </w:trPr>
        <w:tc>
          <w:tcPr>
            <w:tcW w:w="1570" w:type="dxa"/>
            <w:shd w:val="clear" w:color="auto" w:fill="D9D9D9"/>
          </w:tcPr>
          <w:p w:rsidR="00896FE6" w:rsidRDefault="00896FE6" w:rsidP="00896FE6">
            <w:pPr>
              <w:pStyle w:val="Titre5"/>
              <w:jc w:val="center"/>
              <w:rPr>
                <w:sz w:val="20"/>
                <w:szCs w:val="20"/>
              </w:rPr>
            </w:pPr>
          </w:p>
          <w:p w:rsidR="00AF23B7" w:rsidRPr="00AF23B7" w:rsidRDefault="00AF23B7" w:rsidP="00896FE6">
            <w:pPr>
              <w:pStyle w:val="Titre5"/>
              <w:jc w:val="center"/>
              <w:rPr>
                <w:sz w:val="20"/>
                <w:szCs w:val="20"/>
              </w:rPr>
            </w:pPr>
            <w:r w:rsidRPr="00AF23B7">
              <w:rPr>
                <w:sz w:val="20"/>
                <w:szCs w:val="20"/>
              </w:rPr>
              <w:t>DISCOURS : QUALITE DE LA COMMUNI- CATION</w:t>
            </w:r>
          </w:p>
        </w:tc>
        <w:tc>
          <w:tcPr>
            <w:tcW w:w="2100" w:type="dxa"/>
          </w:tcPr>
          <w:p w:rsidR="00AF23B7" w:rsidRPr="00AF23B7" w:rsidRDefault="00AF23B7" w:rsidP="003E4911">
            <w:pPr>
              <w:rPr>
                <w:szCs w:val="20"/>
              </w:rPr>
            </w:pPr>
            <w:r w:rsidRPr="00AF23B7">
              <w:rPr>
                <w:b/>
                <w:szCs w:val="20"/>
              </w:rPr>
              <w:t>Intelligibilité:</w:t>
            </w:r>
          </w:p>
          <w:p w:rsidR="00AF23B7" w:rsidRPr="00AF23B7" w:rsidRDefault="00AF23B7" w:rsidP="003E4911">
            <w:pPr>
              <w:rPr>
                <w:szCs w:val="20"/>
              </w:rPr>
            </w:pPr>
            <w:proofErr w:type="spellStart"/>
            <w:r w:rsidRPr="00AF23B7">
              <w:rPr>
                <w:szCs w:val="20"/>
              </w:rPr>
              <w:t>qq</w:t>
            </w:r>
            <w:proofErr w:type="spellEnd"/>
            <w:r w:rsidRPr="00AF23B7">
              <w:rPr>
                <w:szCs w:val="20"/>
              </w:rPr>
              <w:t xml:space="preserve"> traces isolées du format requis.</w:t>
            </w:r>
          </w:p>
        </w:tc>
        <w:tc>
          <w:tcPr>
            <w:tcW w:w="700" w:type="dxa"/>
          </w:tcPr>
          <w:p w:rsidR="00AF23B7" w:rsidRPr="00AF23B7" w:rsidRDefault="00AF23B7" w:rsidP="003E4911">
            <w:pPr>
              <w:jc w:val="center"/>
              <w:rPr>
                <w:szCs w:val="20"/>
              </w:rPr>
            </w:pPr>
          </w:p>
          <w:p w:rsidR="00AF23B7" w:rsidRPr="00AF23B7" w:rsidRDefault="00AF23B7" w:rsidP="003E4911">
            <w:pPr>
              <w:jc w:val="center"/>
              <w:rPr>
                <w:szCs w:val="20"/>
              </w:rPr>
            </w:pPr>
          </w:p>
          <w:p w:rsidR="00471E04" w:rsidRDefault="00471E04" w:rsidP="003E4911">
            <w:pPr>
              <w:jc w:val="center"/>
              <w:rPr>
                <w:szCs w:val="20"/>
              </w:rPr>
            </w:pPr>
          </w:p>
          <w:p w:rsidR="00AF23B7" w:rsidRPr="00AF23B7" w:rsidRDefault="00AF23B7" w:rsidP="003E4911">
            <w:pPr>
              <w:jc w:val="center"/>
              <w:rPr>
                <w:szCs w:val="20"/>
              </w:rPr>
            </w:pPr>
            <w:r w:rsidRPr="00AF23B7">
              <w:rPr>
                <w:szCs w:val="20"/>
              </w:rPr>
              <w:t>/</w:t>
            </w:r>
          </w:p>
          <w:p w:rsidR="00AF23B7" w:rsidRPr="00AF23B7" w:rsidRDefault="00AF23B7" w:rsidP="003E4911">
            <w:pPr>
              <w:jc w:val="center"/>
              <w:rPr>
                <w:szCs w:val="20"/>
              </w:rPr>
            </w:pPr>
          </w:p>
        </w:tc>
        <w:tc>
          <w:tcPr>
            <w:tcW w:w="2700" w:type="dxa"/>
          </w:tcPr>
          <w:p w:rsidR="00AF23B7" w:rsidRPr="00AF23B7" w:rsidRDefault="00AF23B7" w:rsidP="003E4911">
            <w:pPr>
              <w:rPr>
                <w:b/>
                <w:szCs w:val="20"/>
              </w:rPr>
            </w:pPr>
            <w:r w:rsidRPr="00AF23B7">
              <w:rPr>
                <w:b/>
                <w:szCs w:val="20"/>
              </w:rPr>
              <w:t>Intelligibilité:</w:t>
            </w:r>
          </w:p>
          <w:p w:rsidR="00AF23B7" w:rsidRPr="00AF23B7" w:rsidRDefault="00AF23B7" w:rsidP="003E4911">
            <w:pPr>
              <w:rPr>
                <w:b/>
                <w:szCs w:val="20"/>
              </w:rPr>
            </w:pPr>
            <w:r w:rsidRPr="00AF23B7">
              <w:rPr>
                <w:b/>
                <w:szCs w:val="20"/>
              </w:rPr>
              <w:t xml:space="preserve"> </w:t>
            </w:r>
            <w:r w:rsidRPr="00AF23B7">
              <w:rPr>
                <w:szCs w:val="20"/>
              </w:rPr>
              <w:t xml:space="preserve">présence partielle d'un code de présentation de base. </w:t>
            </w:r>
          </w:p>
          <w:p w:rsidR="00AF23B7" w:rsidRPr="00AF23B7" w:rsidRDefault="00AF23B7" w:rsidP="003E4911">
            <w:pPr>
              <w:rPr>
                <w:b/>
                <w:szCs w:val="20"/>
              </w:rPr>
            </w:pPr>
          </w:p>
          <w:p w:rsidR="00AF23B7" w:rsidRPr="00AF23B7" w:rsidRDefault="00AF23B7" w:rsidP="003E4911">
            <w:pPr>
              <w:rPr>
                <w:b/>
                <w:szCs w:val="20"/>
              </w:rPr>
            </w:pPr>
          </w:p>
          <w:p w:rsidR="00AF23B7" w:rsidRPr="00AF23B7" w:rsidRDefault="00AF23B7" w:rsidP="003E4911">
            <w:pPr>
              <w:rPr>
                <w:b/>
                <w:szCs w:val="20"/>
              </w:rPr>
            </w:pPr>
            <w:r w:rsidRPr="00AF23B7">
              <w:rPr>
                <w:b/>
                <w:szCs w:val="20"/>
              </w:rPr>
              <w:t xml:space="preserve">Efficacité: </w:t>
            </w:r>
          </w:p>
          <w:p w:rsidR="00AF23B7" w:rsidRPr="00AF23B7" w:rsidRDefault="00AF23B7" w:rsidP="003E4911">
            <w:pPr>
              <w:rPr>
                <w:szCs w:val="20"/>
              </w:rPr>
            </w:pPr>
            <w:r w:rsidRPr="00AF23B7">
              <w:rPr>
                <w:szCs w:val="20"/>
              </w:rPr>
              <w:t>message partiellement transmis.</w:t>
            </w:r>
          </w:p>
        </w:tc>
        <w:tc>
          <w:tcPr>
            <w:tcW w:w="600" w:type="dxa"/>
          </w:tcPr>
          <w:p w:rsidR="00AF23B7" w:rsidRPr="00AF23B7" w:rsidRDefault="00AF23B7" w:rsidP="003E4911">
            <w:pPr>
              <w:jc w:val="center"/>
              <w:rPr>
                <w:szCs w:val="20"/>
              </w:rPr>
            </w:pPr>
          </w:p>
          <w:p w:rsidR="00AF23B7" w:rsidRPr="00AF23B7" w:rsidRDefault="00AF23B7" w:rsidP="003E4911">
            <w:pPr>
              <w:jc w:val="center"/>
              <w:rPr>
                <w:szCs w:val="20"/>
              </w:rPr>
            </w:pPr>
          </w:p>
          <w:p w:rsidR="00471E04" w:rsidRDefault="00471E04" w:rsidP="003E4911">
            <w:pPr>
              <w:jc w:val="center"/>
              <w:rPr>
                <w:szCs w:val="20"/>
              </w:rPr>
            </w:pPr>
          </w:p>
          <w:p w:rsidR="00AF23B7" w:rsidRPr="00AF23B7" w:rsidRDefault="00AF23B7" w:rsidP="003E4911">
            <w:pPr>
              <w:jc w:val="center"/>
              <w:rPr>
                <w:szCs w:val="20"/>
              </w:rPr>
            </w:pPr>
            <w:r w:rsidRPr="00AF23B7">
              <w:rPr>
                <w:szCs w:val="20"/>
              </w:rPr>
              <w:t>/</w:t>
            </w:r>
          </w:p>
          <w:p w:rsidR="00AF23B7" w:rsidRPr="00AF23B7" w:rsidRDefault="00AF23B7" w:rsidP="003E4911">
            <w:pPr>
              <w:jc w:val="center"/>
              <w:rPr>
                <w:szCs w:val="20"/>
              </w:rPr>
            </w:pPr>
          </w:p>
          <w:p w:rsidR="00AF23B7" w:rsidRPr="00AF23B7" w:rsidRDefault="00AF23B7" w:rsidP="003E4911">
            <w:pPr>
              <w:jc w:val="center"/>
              <w:rPr>
                <w:szCs w:val="20"/>
              </w:rPr>
            </w:pPr>
          </w:p>
          <w:p w:rsidR="00AF23B7" w:rsidRPr="00AF23B7" w:rsidRDefault="00AF23B7" w:rsidP="003E4911">
            <w:pPr>
              <w:jc w:val="center"/>
              <w:rPr>
                <w:szCs w:val="20"/>
              </w:rPr>
            </w:pPr>
          </w:p>
        </w:tc>
        <w:tc>
          <w:tcPr>
            <w:tcW w:w="3000" w:type="dxa"/>
          </w:tcPr>
          <w:p w:rsidR="00AF23B7" w:rsidRPr="00AF23B7" w:rsidRDefault="00AF23B7" w:rsidP="003E4911">
            <w:pPr>
              <w:rPr>
                <w:b/>
                <w:szCs w:val="20"/>
              </w:rPr>
            </w:pPr>
            <w:r w:rsidRPr="00AF23B7">
              <w:rPr>
                <w:b/>
                <w:szCs w:val="20"/>
              </w:rPr>
              <w:t>Intelligibilité:</w:t>
            </w:r>
          </w:p>
          <w:p w:rsidR="00AF23B7" w:rsidRPr="00AF23B7" w:rsidRDefault="00AF23B7" w:rsidP="003E4911">
            <w:pPr>
              <w:rPr>
                <w:szCs w:val="20"/>
              </w:rPr>
            </w:pPr>
            <w:r w:rsidRPr="00AF23B7">
              <w:rPr>
                <w:szCs w:val="20"/>
              </w:rPr>
              <w:t>respect d'un code de base.</w:t>
            </w:r>
          </w:p>
          <w:p w:rsidR="00AF23B7" w:rsidRPr="00AF23B7" w:rsidRDefault="00AF23B7" w:rsidP="003E4911">
            <w:pPr>
              <w:rPr>
                <w:szCs w:val="20"/>
              </w:rPr>
            </w:pPr>
            <w:r w:rsidRPr="00AF23B7">
              <w:rPr>
                <w:szCs w:val="20"/>
              </w:rPr>
              <w:t>Prise en compte de la langue écrite et du format imposé.</w:t>
            </w:r>
          </w:p>
          <w:p w:rsidR="00AF23B7" w:rsidRPr="00AF23B7" w:rsidRDefault="00AF23B7" w:rsidP="003E4911">
            <w:pPr>
              <w:rPr>
                <w:b/>
                <w:szCs w:val="20"/>
              </w:rPr>
            </w:pPr>
          </w:p>
          <w:p w:rsidR="00AF23B7" w:rsidRPr="00AF23B7" w:rsidRDefault="00AF23B7" w:rsidP="003E4911">
            <w:pPr>
              <w:rPr>
                <w:b/>
                <w:szCs w:val="20"/>
              </w:rPr>
            </w:pPr>
            <w:r w:rsidRPr="00AF23B7">
              <w:rPr>
                <w:b/>
                <w:szCs w:val="20"/>
              </w:rPr>
              <w:t>Efficacité:</w:t>
            </w:r>
          </w:p>
          <w:p w:rsidR="00AF23B7" w:rsidRPr="00AF23B7" w:rsidRDefault="00AF23B7" w:rsidP="003E4911">
            <w:pPr>
              <w:rPr>
                <w:szCs w:val="20"/>
              </w:rPr>
            </w:pPr>
            <w:r w:rsidRPr="00AF23B7">
              <w:rPr>
                <w:szCs w:val="20"/>
              </w:rPr>
              <w:t>message globalement transmis.</w:t>
            </w:r>
          </w:p>
        </w:tc>
        <w:tc>
          <w:tcPr>
            <w:tcW w:w="700" w:type="dxa"/>
            <w:gridSpan w:val="2"/>
          </w:tcPr>
          <w:p w:rsidR="00AF23B7" w:rsidRPr="00AF23B7" w:rsidRDefault="00AF23B7" w:rsidP="003E4911">
            <w:pPr>
              <w:jc w:val="center"/>
              <w:rPr>
                <w:szCs w:val="20"/>
              </w:rPr>
            </w:pPr>
          </w:p>
          <w:p w:rsidR="00AF23B7" w:rsidRPr="00AF23B7" w:rsidRDefault="00AF23B7" w:rsidP="003E4911">
            <w:pPr>
              <w:jc w:val="center"/>
              <w:rPr>
                <w:szCs w:val="20"/>
              </w:rPr>
            </w:pPr>
          </w:p>
          <w:p w:rsidR="00471E04" w:rsidRDefault="00471E04" w:rsidP="003E4911">
            <w:pPr>
              <w:jc w:val="center"/>
              <w:rPr>
                <w:szCs w:val="20"/>
              </w:rPr>
            </w:pPr>
          </w:p>
          <w:p w:rsidR="00AF23B7" w:rsidRPr="00AF23B7" w:rsidRDefault="00AF23B7" w:rsidP="003E4911">
            <w:pPr>
              <w:jc w:val="center"/>
              <w:rPr>
                <w:szCs w:val="20"/>
              </w:rPr>
            </w:pPr>
            <w:r w:rsidRPr="00AF23B7">
              <w:rPr>
                <w:szCs w:val="20"/>
              </w:rPr>
              <w:t>/</w:t>
            </w:r>
          </w:p>
          <w:p w:rsidR="00AF23B7" w:rsidRPr="00AF23B7" w:rsidRDefault="00AF23B7" w:rsidP="003E4911">
            <w:pPr>
              <w:jc w:val="center"/>
              <w:rPr>
                <w:szCs w:val="20"/>
              </w:rPr>
            </w:pPr>
          </w:p>
        </w:tc>
        <w:tc>
          <w:tcPr>
            <w:tcW w:w="3200" w:type="dxa"/>
          </w:tcPr>
          <w:p w:rsidR="00AF23B7" w:rsidRPr="00AF23B7" w:rsidRDefault="00AF23B7" w:rsidP="003E4911">
            <w:pPr>
              <w:rPr>
                <w:b/>
                <w:szCs w:val="20"/>
              </w:rPr>
            </w:pPr>
            <w:r w:rsidRPr="00AF23B7">
              <w:rPr>
                <w:b/>
                <w:szCs w:val="20"/>
              </w:rPr>
              <w:t>Intelligibilité:</w:t>
            </w:r>
          </w:p>
          <w:p w:rsidR="00AF23B7" w:rsidRPr="00AF23B7" w:rsidRDefault="00AF23B7" w:rsidP="003E4911">
            <w:pPr>
              <w:rPr>
                <w:szCs w:val="20"/>
              </w:rPr>
            </w:pPr>
            <w:r w:rsidRPr="00AF23B7">
              <w:rPr>
                <w:szCs w:val="20"/>
              </w:rPr>
              <w:t>Respect du format demandé tant au niveau des codes attendus que de la langue utilisée.</w:t>
            </w:r>
          </w:p>
          <w:p w:rsidR="00AF23B7" w:rsidRPr="00AF23B7" w:rsidRDefault="00AF23B7" w:rsidP="003E4911">
            <w:pPr>
              <w:rPr>
                <w:b/>
                <w:szCs w:val="20"/>
              </w:rPr>
            </w:pPr>
          </w:p>
          <w:p w:rsidR="00AF23B7" w:rsidRPr="00AF23B7" w:rsidRDefault="00AF23B7" w:rsidP="003E4911">
            <w:pPr>
              <w:rPr>
                <w:szCs w:val="20"/>
              </w:rPr>
            </w:pPr>
            <w:r w:rsidRPr="00AF23B7">
              <w:rPr>
                <w:b/>
                <w:szCs w:val="20"/>
              </w:rPr>
              <w:t>Efficacité:</w:t>
            </w:r>
            <w:r w:rsidRPr="00AF23B7">
              <w:rPr>
                <w:szCs w:val="20"/>
              </w:rPr>
              <w:t xml:space="preserve"> </w:t>
            </w:r>
          </w:p>
          <w:p w:rsidR="00AF23B7" w:rsidRPr="00AF23B7" w:rsidRDefault="00AF23B7" w:rsidP="003E4911">
            <w:pPr>
              <w:rPr>
                <w:szCs w:val="20"/>
              </w:rPr>
            </w:pPr>
            <w:r w:rsidRPr="00AF23B7">
              <w:rPr>
                <w:szCs w:val="20"/>
              </w:rPr>
              <w:t>message transmis.</w:t>
            </w:r>
          </w:p>
        </w:tc>
        <w:tc>
          <w:tcPr>
            <w:tcW w:w="600" w:type="dxa"/>
          </w:tcPr>
          <w:p w:rsidR="00AF23B7" w:rsidRPr="00AF23B7" w:rsidRDefault="00AF23B7" w:rsidP="003E4911">
            <w:pPr>
              <w:jc w:val="center"/>
              <w:rPr>
                <w:szCs w:val="20"/>
              </w:rPr>
            </w:pPr>
          </w:p>
          <w:p w:rsidR="00AF23B7" w:rsidRPr="00AF23B7" w:rsidRDefault="00AF23B7" w:rsidP="003E4911">
            <w:pPr>
              <w:jc w:val="center"/>
              <w:rPr>
                <w:szCs w:val="20"/>
              </w:rPr>
            </w:pPr>
          </w:p>
          <w:p w:rsidR="00471E04" w:rsidRDefault="00471E04" w:rsidP="003E4911">
            <w:pPr>
              <w:jc w:val="center"/>
              <w:rPr>
                <w:szCs w:val="20"/>
              </w:rPr>
            </w:pPr>
          </w:p>
          <w:p w:rsidR="00AF23B7" w:rsidRPr="00AF23B7" w:rsidRDefault="00AF23B7" w:rsidP="003E4911">
            <w:pPr>
              <w:jc w:val="center"/>
              <w:rPr>
                <w:szCs w:val="20"/>
              </w:rPr>
            </w:pPr>
            <w:r w:rsidRPr="00AF23B7">
              <w:rPr>
                <w:szCs w:val="20"/>
              </w:rPr>
              <w:t>/</w:t>
            </w:r>
          </w:p>
          <w:p w:rsidR="00AF23B7" w:rsidRPr="00AF23B7" w:rsidRDefault="00AF23B7" w:rsidP="003E4911">
            <w:pPr>
              <w:jc w:val="center"/>
              <w:rPr>
                <w:szCs w:val="20"/>
              </w:rPr>
            </w:pPr>
          </w:p>
          <w:p w:rsidR="00AF23B7" w:rsidRPr="00AF23B7" w:rsidRDefault="00AF23B7" w:rsidP="003E4911">
            <w:pPr>
              <w:jc w:val="center"/>
              <w:rPr>
                <w:szCs w:val="20"/>
              </w:rPr>
            </w:pPr>
          </w:p>
          <w:p w:rsidR="00AF23B7" w:rsidRPr="00AF23B7" w:rsidRDefault="00AF23B7" w:rsidP="003E4911">
            <w:pPr>
              <w:jc w:val="center"/>
              <w:rPr>
                <w:szCs w:val="20"/>
              </w:rPr>
            </w:pPr>
          </w:p>
        </w:tc>
      </w:tr>
      <w:tr w:rsidR="00AF23B7" w:rsidTr="003E4911">
        <w:trPr>
          <w:cantSplit/>
          <w:trHeight w:val="1134"/>
        </w:trPr>
        <w:tc>
          <w:tcPr>
            <w:tcW w:w="1570" w:type="dxa"/>
            <w:shd w:val="clear" w:color="auto" w:fill="D9D9D9"/>
            <w:textDirection w:val="btLr"/>
          </w:tcPr>
          <w:p w:rsidR="00AF23B7" w:rsidRPr="00AF23B7" w:rsidRDefault="00AF23B7" w:rsidP="003E4911">
            <w:pPr>
              <w:ind w:left="113" w:right="113"/>
              <w:rPr>
                <w:szCs w:val="20"/>
              </w:rPr>
            </w:pPr>
          </w:p>
          <w:p w:rsidR="00AF23B7" w:rsidRPr="00AF23B7" w:rsidRDefault="00AF23B7" w:rsidP="00896FE6">
            <w:pPr>
              <w:ind w:left="113" w:right="113"/>
              <w:jc w:val="center"/>
              <w:rPr>
                <w:szCs w:val="20"/>
              </w:rPr>
            </w:pPr>
            <w:r w:rsidRPr="00AF23B7">
              <w:rPr>
                <w:szCs w:val="20"/>
              </w:rPr>
              <w:t>TRAITEMENT DE L'INFORMATION</w:t>
            </w:r>
          </w:p>
        </w:tc>
        <w:tc>
          <w:tcPr>
            <w:tcW w:w="2100" w:type="dxa"/>
          </w:tcPr>
          <w:p w:rsidR="00AF23B7" w:rsidRPr="00AF23B7" w:rsidRDefault="00AF23B7" w:rsidP="003E4911">
            <w:pPr>
              <w:rPr>
                <w:b/>
                <w:szCs w:val="20"/>
              </w:rPr>
            </w:pPr>
            <w:r w:rsidRPr="00AF23B7">
              <w:rPr>
                <w:b/>
                <w:szCs w:val="20"/>
              </w:rPr>
              <w:t xml:space="preserve">Quantité:  </w:t>
            </w:r>
          </w:p>
          <w:p w:rsidR="00AF23B7" w:rsidRPr="00AF23B7" w:rsidRDefault="00AF23B7" w:rsidP="003E4911">
            <w:pPr>
              <w:rPr>
                <w:szCs w:val="20"/>
              </w:rPr>
            </w:pPr>
            <w:r w:rsidRPr="00AF23B7">
              <w:rPr>
                <w:b/>
                <w:szCs w:val="20"/>
              </w:rPr>
              <w:t xml:space="preserve"> </w:t>
            </w:r>
            <w:r w:rsidRPr="00AF23B7">
              <w:rPr>
                <w:szCs w:val="20"/>
              </w:rPr>
              <w:t>3 ou 4 informations isolées</w:t>
            </w:r>
          </w:p>
          <w:p w:rsidR="00AF23B7" w:rsidRPr="00AF23B7" w:rsidRDefault="00AF23B7" w:rsidP="003E4911">
            <w:pPr>
              <w:rPr>
                <w:szCs w:val="20"/>
              </w:rPr>
            </w:pPr>
          </w:p>
          <w:p w:rsidR="00AF23B7" w:rsidRPr="00AF23B7" w:rsidRDefault="00AF23B7" w:rsidP="003E4911">
            <w:pPr>
              <w:rPr>
                <w:szCs w:val="20"/>
              </w:rPr>
            </w:pPr>
          </w:p>
        </w:tc>
        <w:tc>
          <w:tcPr>
            <w:tcW w:w="700" w:type="dxa"/>
          </w:tcPr>
          <w:p w:rsidR="00471E04" w:rsidRDefault="00471E04" w:rsidP="003E4911">
            <w:pPr>
              <w:jc w:val="center"/>
              <w:rPr>
                <w:szCs w:val="20"/>
              </w:rPr>
            </w:pPr>
          </w:p>
          <w:p w:rsidR="00471E04" w:rsidRDefault="00471E04" w:rsidP="003E4911">
            <w:pPr>
              <w:jc w:val="center"/>
              <w:rPr>
                <w:szCs w:val="20"/>
              </w:rPr>
            </w:pPr>
          </w:p>
          <w:p w:rsidR="00471E04" w:rsidRDefault="00471E04" w:rsidP="003E4911">
            <w:pPr>
              <w:jc w:val="center"/>
              <w:rPr>
                <w:szCs w:val="20"/>
              </w:rPr>
            </w:pPr>
          </w:p>
          <w:p w:rsidR="00471E04" w:rsidRDefault="00471E04" w:rsidP="003E4911">
            <w:pPr>
              <w:jc w:val="center"/>
              <w:rPr>
                <w:szCs w:val="20"/>
              </w:rPr>
            </w:pPr>
          </w:p>
          <w:p w:rsidR="00471E04" w:rsidRDefault="00471E04" w:rsidP="003E4911">
            <w:pPr>
              <w:jc w:val="center"/>
              <w:rPr>
                <w:szCs w:val="20"/>
              </w:rPr>
            </w:pPr>
          </w:p>
          <w:p w:rsidR="00AF23B7" w:rsidRPr="00AF23B7" w:rsidRDefault="00AF23B7" w:rsidP="003E4911">
            <w:pPr>
              <w:jc w:val="center"/>
              <w:rPr>
                <w:szCs w:val="20"/>
              </w:rPr>
            </w:pPr>
            <w:r w:rsidRPr="00AF23B7">
              <w:rPr>
                <w:szCs w:val="20"/>
              </w:rPr>
              <w:t>/</w:t>
            </w:r>
          </w:p>
        </w:tc>
        <w:tc>
          <w:tcPr>
            <w:tcW w:w="2700" w:type="dxa"/>
          </w:tcPr>
          <w:p w:rsidR="00AF23B7" w:rsidRPr="00AF23B7" w:rsidRDefault="00AF23B7" w:rsidP="003E4911">
            <w:pPr>
              <w:rPr>
                <w:b/>
                <w:szCs w:val="20"/>
              </w:rPr>
            </w:pPr>
            <w:r w:rsidRPr="00AF23B7">
              <w:rPr>
                <w:b/>
                <w:szCs w:val="20"/>
              </w:rPr>
              <w:t xml:space="preserve">Quantité: </w:t>
            </w:r>
          </w:p>
          <w:p w:rsidR="00AF23B7" w:rsidRPr="00AF23B7" w:rsidRDefault="00AF23B7" w:rsidP="003E4911">
            <w:pPr>
              <w:rPr>
                <w:b/>
                <w:szCs w:val="20"/>
              </w:rPr>
            </w:pPr>
            <w:r w:rsidRPr="00AF23B7">
              <w:rPr>
                <w:szCs w:val="20"/>
              </w:rPr>
              <w:t>2 ou 3 phrases courtes</w:t>
            </w:r>
          </w:p>
          <w:p w:rsidR="00AF23B7" w:rsidRPr="00AF23B7" w:rsidRDefault="00AF23B7" w:rsidP="003E4911">
            <w:pPr>
              <w:rPr>
                <w:b/>
                <w:szCs w:val="20"/>
              </w:rPr>
            </w:pPr>
          </w:p>
          <w:p w:rsidR="00AF23B7" w:rsidRPr="00AF23B7" w:rsidRDefault="00AF23B7" w:rsidP="003E4911">
            <w:pPr>
              <w:rPr>
                <w:b/>
                <w:szCs w:val="20"/>
              </w:rPr>
            </w:pPr>
            <w:r w:rsidRPr="00AF23B7">
              <w:rPr>
                <w:b/>
                <w:szCs w:val="20"/>
              </w:rPr>
              <w:t xml:space="preserve">Pertinence: </w:t>
            </w:r>
          </w:p>
          <w:p w:rsidR="00AF23B7" w:rsidRPr="00AF23B7" w:rsidRDefault="00AF23B7" w:rsidP="003E4911">
            <w:pPr>
              <w:rPr>
                <w:szCs w:val="20"/>
              </w:rPr>
            </w:pPr>
            <w:r w:rsidRPr="00AF23B7">
              <w:rPr>
                <w:szCs w:val="20"/>
              </w:rPr>
              <w:t>quelques informations pertinentes; des inexactitudes</w:t>
            </w:r>
          </w:p>
          <w:p w:rsidR="00AF23B7" w:rsidRPr="00AF23B7" w:rsidRDefault="00AF23B7" w:rsidP="003E4911">
            <w:pPr>
              <w:rPr>
                <w:b/>
                <w:szCs w:val="20"/>
              </w:rPr>
            </w:pPr>
          </w:p>
          <w:p w:rsidR="00AF23B7" w:rsidRPr="00AF23B7" w:rsidRDefault="00AF23B7" w:rsidP="003E4911">
            <w:pPr>
              <w:rPr>
                <w:b/>
                <w:szCs w:val="20"/>
              </w:rPr>
            </w:pPr>
            <w:r w:rsidRPr="00AF23B7">
              <w:rPr>
                <w:b/>
                <w:szCs w:val="20"/>
              </w:rPr>
              <w:t xml:space="preserve">Organisation: </w:t>
            </w:r>
          </w:p>
          <w:p w:rsidR="00AF23B7" w:rsidRPr="00AF23B7" w:rsidRDefault="00AF23B7" w:rsidP="003E4911">
            <w:pPr>
              <w:rPr>
                <w:szCs w:val="20"/>
              </w:rPr>
            </w:pPr>
            <w:r w:rsidRPr="00AF23B7">
              <w:rPr>
                <w:szCs w:val="20"/>
              </w:rPr>
              <w:t>énumération des informations</w:t>
            </w:r>
          </w:p>
        </w:tc>
        <w:tc>
          <w:tcPr>
            <w:tcW w:w="600" w:type="dxa"/>
          </w:tcPr>
          <w:p w:rsidR="00AF23B7" w:rsidRPr="00AF23B7" w:rsidRDefault="00AF23B7" w:rsidP="003E4911">
            <w:pPr>
              <w:jc w:val="center"/>
              <w:rPr>
                <w:szCs w:val="20"/>
              </w:rPr>
            </w:pPr>
          </w:p>
          <w:p w:rsidR="00AF23B7" w:rsidRPr="00AF23B7" w:rsidRDefault="00AF23B7" w:rsidP="003E4911">
            <w:pPr>
              <w:jc w:val="center"/>
              <w:rPr>
                <w:szCs w:val="20"/>
              </w:rPr>
            </w:pPr>
          </w:p>
          <w:p w:rsidR="00AF23B7" w:rsidRPr="00AF23B7" w:rsidRDefault="00AF23B7" w:rsidP="003E4911">
            <w:pPr>
              <w:jc w:val="center"/>
              <w:rPr>
                <w:szCs w:val="20"/>
              </w:rPr>
            </w:pPr>
          </w:p>
          <w:p w:rsidR="00AF23B7" w:rsidRPr="00AF23B7" w:rsidRDefault="00AF23B7" w:rsidP="003E4911">
            <w:pPr>
              <w:rPr>
                <w:szCs w:val="20"/>
              </w:rPr>
            </w:pPr>
          </w:p>
          <w:p w:rsidR="00AF23B7" w:rsidRPr="00AF23B7" w:rsidRDefault="00AF23B7" w:rsidP="003E4911">
            <w:pPr>
              <w:rPr>
                <w:szCs w:val="20"/>
              </w:rPr>
            </w:pPr>
          </w:p>
          <w:p w:rsidR="00AF23B7" w:rsidRPr="00AF23B7" w:rsidRDefault="00AF23B7" w:rsidP="003E4911">
            <w:pPr>
              <w:jc w:val="center"/>
              <w:rPr>
                <w:szCs w:val="20"/>
              </w:rPr>
            </w:pPr>
            <w:r w:rsidRPr="00AF23B7">
              <w:rPr>
                <w:szCs w:val="20"/>
              </w:rPr>
              <w:t>/</w:t>
            </w:r>
          </w:p>
        </w:tc>
        <w:tc>
          <w:tcPr>
            <w:tcW w:w="3000" w:type="dxa"/>
          </w:tcPr>
          <w:p w:rsidR="00AF23B7" w:rsidRPr="00AF23B7" w:rsidRDefault="00AF23B7" w:rsidP="003E4911">
            <w:pPr>
              <w:rPr>
                <w:b/>
                <w:szCs w:val="20"/>
              </w:rPr>
            </w:pPr>
            <w:r w:rsidRPr="00AF23B7">
              <w:rPr>
                <w:b/>
                <w:szCs w:val="20"/>
              </w:rPr>
              <w:t>Quantité:</w:t>
            </w:r>
          </w:p>
          <w:p w:rsidR="00AF23B7" w:rsidRPr="00AF23B7" w:rsidRDefault="00AF23B7" w:rsidP="003E4911">
            <w:pPr>
              <w:rPr>
                <w:szCs w:val="20"/>
              </w:rPr>
            </w:pPr>
            <w:r w:rsidRPr="00AF23B7">
              <w:rPr>
                <w:b/>
                <w:szCs w:val="20"/>
              </w:rPr>
              <w:t xml:space="preserve"> </w:t>
            </w:r>
            <w:r w:rsidRPr="00AF23B7">
              <w:rPr>
                <w:szCs w:val="20"/>
              </w:rPr>
              <w:t>3 phrases + ou - complexes</w:t>
            </w:r>
          </w:p>
          <w:p w:rsidR="00AF23B7" w:rsidRPr="00AF23B7" w:rsidRDefault="00AF23B7" w:rsidP="003E4911">
            <w:pPr>
              <w:rPr>
                <w:b/>
                <w:szCs w:val="20"/>
              </w:rPr>
            </w:pPr>
          </w:p>
          <w:p w:rsidR="00AF23B7" w:rsidRPr="00AF23B7" w:rsidRDefault="00AF23B7" w:rsidP="003E4911">
            <w:pPr>
              <w:rPr>
                <w:b/>
                <w:szCs w:val="20"/>
              </w:rPr>
            </w:pPr>
            <w:r w:rsidRPr="00AF23B7">
              <w:rPr>
                <w:b/>
                <w:szCs w:val="20"/>
              </w:rPr>
              <w:t xml:space="preserve">Pertinence: </w:t>
            </w:r>
          </w:p>
          <w:p w:rsidR="00AF23B7" w:rsidRPr="00AF23B7" w:rsidRDefault="00AF23B7" w:rsidP="003E4911">
            <w:pPr>
              <w:rPr>
                <w:szCs w:val="20"/>
              </w:rPr>
            </w:pPr>
            <w:r w:rsidRPr="00AF23B7">
              <w:rPr>
                <w:szCs w:val="20"/>
              </w:rPr>
              <w:t>présence de la plupart des informations pertinentes</w:t>
            </w:r>
          </w:p>
          <w:p w:rsidR="00AF23B7" w:rsidRPr="00AF23B7" w:rsidRDefault="00AF23B7" w:rsidP="003E4911">
            <w:pPr>
              <w:rPr>
                <w:b/>
                <w:szCs w:val="20"/>
              </w:rPr>
            </w:pPr>
          </w:p>
          <w:p w:rsidR="00AF23B7" w:rsidRPr="00AF23B7" w:rsidRDefault="00AF23B7" w:rsidP="003E4911">
            <w:pPr>
              <w:rPr>
                <w:b/>
                <w:szCs w:val="20"/>
              </w:rPr>
            </w:pPr>
            <w:r w:rsidRPr="00AF23B7">
              <w:rPr>
                <w:b/>
                <w:szCs w:val="20"/>
              </w:rPr>
              <w:t xml:space="preserve">Organisation: </w:t>
            </w:r>
          </w:p>
          <w:p w:rsidR="00AF23B7" w:rsidRPr="00AF23B7" w:rsidRDefault="00AF23B7" w:rsidP="003E4911">
            <w:pPr>
              <w:rPr>
                <w:szCs w:val="20"/>
              </w:rPr>
            </w:pPr>
            <w:r w:rsidRPr="00AF23B7">
              <w:rPr>
                <w:szCs w:val="20"/>
              </w:rPr>
              <w:t>sélection des informations avec articulation cohérente</w:t>
            </w:r>
          </w:p>
        </w:tc>
        <w:tc>
          <w:tcPr>
            <w:tcW w:w="700" w:type="dxa"/>
            <w:gridSpan w:val="2"/>
          </w:tcPr>
          <w:p w:rsidR="00AF23B7" w:rsidRPr="00AF23B7" w:rsidRDefault="00AF23B7" w:rsidP="003E4911">
            <w:pPr>
              <w:jc w:val="center"/>
              <w:rPr>
                <w:szCs w:val="20"/>
              </w:rPr>
            </w:pPr>
          </w:p>
          <w:p w:rsidR="00AF23B7" w:rsidRPr="00AF23B7" w:rsidRDefault="00AF23B7" w:rsidP="003E4911">
            <w:pPr>
              <w:jc w:val="center"/>
              <w:rPr>
                <w:szCs w:val="20"/>
              </w:rPr>
            </w:pPr>
          </w:p>
          <w:p w:rsidR="00AF23B7" w:rsidRPr="00AF23B7" w:rsidRDefault="00AF23B7" w:rsidP="003E4911">
            <w:pPr>
              <w:jc w:val="center"/>
              <w:rPr>
                <w:szCs w:val="20"/>
              </w:rPr>
            </w:pPr>
          </w:p>
          <w:p w:rsidR="00AF23B7" w:rsidRPr="00AF23B7" w:rsidRDefault="00AF23B7" w:rsidP="003E4911">
            <w:pPr>
              <w:jc w:val="center"/>
              <w:rPr>
                <w:szCs w:val="20"/>
              </w:rPr>
            </w:pPr>
          </w:p>
          <w:p w:rsidR="00AF23B7" w:rsidRPr="00AF23B7" w:rsidRDefault="00AF23B7" w:rsidP="003E4911">
            <w:pPr>
              <w:jc w:val="center"/>
              <w:rPr>
                <w:szCs w:val="20"/>
              </w:rPr>
            </w:pPr>
          </w:p>
          <w:p w:rsidR="00AF23B7" w:rsidRPr="00AF23B7" w:rsidRDefault="00AF23B7" w:rsidP="003E4911">
            <w:pPr>
              <w:jc w:val="center"/>
              <w:rPr>
                <w:szCs w:val="20"/>
              </w:rPr>
            </w:pPr>
          </w:p>
          <w:p w:rsidR="00AF23B7" w:rsidRPr="00AF23B7" w:rsidRDefault="00AF23B7" w:rsidP="003E4911">
            <w:pPr>
              <w:jc w:val="center"/>
              <w:rPr>
                <w:szCs w:val="20"/>
              </w:rPr>
            </w:pPr>
            <w:r w:rsidRPr="00AF23B7">
              <w:rPr>
                <w:szCs w:val="20"/>
              </w:rPr>
              <w:t>/</w:t>
            </w:r>
          </w:p>
        </w:tc>
        <w:tc>
          <w:tcPr>
            <w:tcW w:w="3200" w:type="dxa"/>
          </w:tcPr>
          <w:p w:rsidR="00AF23B7" w:rsidRPr="00AF23B7" w:rsidRDefault="00AF23B7" w:rsidP="003E4911">
            <w:pPr>
              <w:rPr>
                <w:b/>
                <w:szCs w:val="20"/>
              </w:rPr>
            </w:pPr>
            <w:r w:rsidRPr="00AF23B7">
              <w:rPr>
                <w:b/>
                <w:szCs w:val="20"/>
              </w:rPr>
              <w:t>Quantité:</w:t>
            </w:r>
          </w:p>
          <w:p w:rsidR="00AF23B7" w:rsidRPr="00AF23B7" w:rsidRDefault="00AF23B7" w:rsidP="003E4911">
            <w:pPr>
              <w:rPr>
                <w:szCs w:val="20"/>
              </w:rPr>
            </w:pPr>
            <w:r w:rsidRPr="00AF23B7">
              <w:rPr>
                <w:b/>
                <w:szCs w:val="20"/>
              </w:rPr>
              <w:t xml:space="preserve"> </w:t>
            </w:r>
            <w:r w:rsidRPr="00AF23B7">
              <w:rPr>
                <w:szCs w:val="20"/>
              </w:rPr>
              <w:t>3 phrases complexes</w:t>
            </w:r>
          </w:p>
          <w:p w:rsidR="00AF23B7" w:rsidRPr="00AF23B7" w:rsidRDefault="00AF23B7" w:rsidP="003E4911">
            <w:pPr>
              <w:rPr>
                <w:b/>
                <w:szCs w:val="20"/>
              </w:rPr>
            </w:pPr>
          </w:p>
          <w:p w:rsidR="00AF23B7" w:rsidRPr="00AF23B7" w:rsidRDefault="00AF23B7" w:rsidP="003E4911">
            <w:pPr>
              <w:rPr>
                <w:b/>
                <w:szCs w:val="20"/>
              </w:rPr>
            </w:pPr>
          </w:p>
          <w:p w:rsidR="00AF23B7" w:rsidRPr="00AF23B7" w:rsidRDefault="00AF23B7" w:rsidP="003E4911">
            <w:pPr>
              <w:rPr>
                <w:b/>
                <w:szCs w:val="20"/>
              </w:rPr>
            </w:pPr>
            <w:r w:rsidRPr="00AF23B7">
              <w:rPr>
                <w:b/>
                <w:szCs w:val="20"/>
              </w:rPr>
              <w:t xml:space="preserve">Pertinence: </w:t>
            </w:r>
          </w:p>
          <w:p w:rsidR="00AF23B7" w:rsidRPr="00AF23B7" w:rsidRDefault="00AF23B7" w:rsidP="003E4911">
            <w:pPr>
              <w:rPr>
                <w:szCs w:val="20"/>
              </w:rPr>
            </w:pPr>
            <w:r w:rsidRPr="00AF23B7">
              <w:rPr>
                <w:szCs w:val="20"/>
              </w:rPr>
              <w:t>présence de l'ensemble des informations pertinentes</w:t>
            </w:r>
          </w:p>
          <w:p w:rsidR="00AF23B7" w:rsidRPr="00AF23B7" w:rsidRDefault="00AF23B7" w:rsidP="003E4911">
            <w:pPr>
              <w:rPr>
                <w:b/>
                <w:szCs w:val="20"/>
              </w:rPr>
            </w:pPr>
          </w:p>
          <w:p w:rsidR="00AF23B7" w:rsidRPr="00AF23B7" w:rsidRDefault="00AF23B7" w:rsidP="003E4911">
            <w:pPr>
              <w:rPr>
                <w:b/>
                <w:szCs w:val="20"/>
              </w:rPr>
            </w:pPr>
            <w:r w:rsidRPr="00AF23B7">
              <w:rPr>
                <w:b/>
                <w:szCs w:val="20"/>
              </w:rPr>
              <w:t xml:space="preserve">Organisation: </w:t>
            </w:r>
          </w:p>
          <w:p w:rsidR="00AF23B7" w:rsidRPr="00AF23B7" w:rsidRDefault="00AF23B7" w:rsidP="003E4911">
            <w:pPr>
              <w:rPr>
                <w:szCs w:val="20"/>
              </w:rPr>
            </w:pPr>
            <w:r w:rsidRPr="00AF23B7">
              <w:rPr>
                <w:szCs w:val="20"/>
              </w:rPr>
              <w:t>sélection des informations avec articulation cohérente</w:t>
            </w:r>
          </w:p>
        </w:tc>
        <w:tc>
          <w:tcPr>
            <w:tcW w:w="600" w:type="dxa"/>
          </w:tcPr>
          <w:p w:rsidR="00AF23B7" w:rsidRPr="00AF23B7" w:rsidRDefault="00AF23B7" w:rsidP="003E4911">
            <w:pPr>
              <w:jc w:val="center"/>
              <w:rPr>
                <w:szCs w:val="20"/>
              </w:rPr>
            </w:pPr>
          </w:p>
          <w:p w:rsidR="00AF23B7" w:rsidRPr="00AF23B7" w:rsidRDefault="00AF23B7" w:rsidP="003E4911">
            <w:pPr>
              <w:jc w:val="center"/>
              <w:rPr>
                <w:szCs w:val="20"/>
              </w:rPr>
            </w:pPr>
          </w:p>
          <w:p w:rsidR="00AF23B7" w:rsidRPr="00AF23B7" w:rsidRDefault="00AF23B7" w:rsidP="003E4911">
            <w:pPr>
              <w:jc w:val="center"/>
              <w:rPr>
                <w:szCs w:val="20"/>
              </w:rPr>
            </w:pPr>
          </w:p>
          <w:p w:rsidR="00AF23B7" w:rsidRPr="00AF23B7" w:rsidRDefault="00AF23B7" w:rsidP="003E4911">
            <w:pPr>
              <w:jc w:val="center"/>
              <w:rPr>
                <w:szCs w:val="20"/>
              </w:rPr>
            </w:pPr>
          </w:p>
          <w:p w:rsidR="00AF23B7" w:rsidRPr="00AF23B7" w:rsidRDefault="00AF23B7" w:rsidP="003E4911">
            <w:pPr>
              <w:jc w:val="center"/>
              <w:rPr>
                <w:szCs w:val="20"/>
              </w:rPr>
            </w:pPr>
          </w:p>
          <w:p w:rsidR="00AF23B7" w:rsidRPr="00AF23B7" w:rsidRDefault="00AF23B7" w:rsidP="003E4911">
            <w:pPr>
              <w:jc w:val="center"/>
              <w:rPr>
                <w:szCs w:val="20"/>
              </w:rPr>
            </w:pPr>
          </w:p>
          <w:p w:rsidR="00AF23B7" w:rsidRPr="00AF23B7" w:rsidRDefault="00AF23B7" w:rsidP="003E4911">
            <w:pPr>
              <w:jc w:val="center"/>
              <w:rPr>
                <w:szCs w:val="20"/>
              </w:rPr>
            </w:pPr>
            <w:r w:rsidRPr="00AF23B7">
              <w:rPr>
                <w:szCs w:val="20"/>
              </w:rPr>
              <w:t>/</w:t>
            </w:r>
          </w:p>
        </w:tc>
      </w:tr>
      <w:tr w:rsidR="00AF23B7" w:rsidTr="003E4911">
        <w:trPr>
          <w:cantSplit/>
          <w:trHeight w:val="995"/>
        </w:trPr>
        <w:tc>
          <w:tcPr>
            <w:tcW w:w="1570" w:type="dxa"/>
            <w:shd w:val="clear" w:color="auto" w:fill="D9D9D9"/>
          </w:tcPr>
          <w:p w:rsidR="00896FE6" w:rsidRDefault="00896FE6" w:rsidP="00896FE6">
            <w:pPr>
              <w:jc w:val="center"/>
              <w:rPr>
                <w:szCs w:val="20"/>
              </w:rPr>
            </w:pPr>
          </w:p>
          <w:p w:rsidR="00896FE6" w:rsidRDefault="00896FE6" w:rsidP="00896FE6">
            <w:pPr>
              <w:jc w:val="center"/>
              <w:rPr>
                <w:szCs w:val="20"/>
              </w:rPr>
            </w:pPr>
          </w:p>
          <w:p w:rsidR="00AF23B7" w:rsidRPr="00AF23B7" w:rsidRDefault="00AF23B7" w:rsidP="00896FE6">
            <w:pPr>
              <w:jc w:val="center"/>
              <w:rPr>
                <w:szCs w:val="20"/>
              </w:rPr>
            </w:pPr>
            <w:r w:rsidRPr="00AF23B7">
              <w:rPr>
                <w:szCs w:val="20"/>
              </w:rPr>
              <w:t>RESPECT DE LA TACHE</w:t>
            </w:r>
          </w:p>
        </w:tc>
        <w:tc>
          <w:tcPr>
            <w:tcW w:w="2100" w:type="dxa"/>
          </w:tcPr>
          <w:p w:rsidR="00AF23B7" w:rsidRPr="00AF23B7" w:rsidRDefault="00AF23B7" w:rsidP="003E4911">
            <w:pPr>
              <w:rPr>
                <w:b/>
                <w:szCs w:val="20"/>
              </w:rPr>
            </w:pPr>
            <w:r w:rsidRPr="00AF23B7">
              <w:rPr>
                <w:b/>
                <w:szCs w:val="20"/>
              </w:rPr>
              <w:t xml:space="preserve">Adéquation: </w:t>
            </w:r>
            <w:r w:rsidRPr="00AF23B7">
              <w:rPr>
                <w:szCs w:val="20"/>
              </w:rPr>
              <w:t>tentative de respect de la tâche</w:t>
            </w:r>
          </w:p>
          <w:p w:rsidR="00AF23B7" w:rsidRPr="00AF23B7" w:rsidRDefault="00AF23B7" w:rsidP="003E4911">
            <w:pPr>
              <w:rPr>
                <w:szCs w:val="20"/>
              </w:rPr>
            </w:pPr>
          </w:p>
        </w:tc>
        <w:tc>
          <w:tcPr>
            <w:tcW w:w="700" w:type="dxa"/>
          </w:tcPr>
          <w:p w:rsidR="00AF23B7" w:rsidRPr="00AF23B7" w:rsidRDefault="00AF23B7" w:rsidP="003E4911">
            <w:pPr>
              <w:rPr>
                <w:szCs w:val="20"/>
              </w:rPr>
            </w:pPr>
            <w:r w:rsidRPr="00AF23B7">
              <w:rPr>
                <w:szCs w:val="20"/>
              </w:rPr>
              <w:t xml:space="preserve">  </w:t>
            </w:r>
          </w:p>
          <w:p w:rsidR="00AF23B7" w:rsidRPr="00AF23B7" w:rsidRDefault="00AF23B7" w:rsidP="003E4911">
            <w:pPr>
              <w:jc w:val="center"/>
              <w:rPr>
                <w:szCs w:val="20"/>
              </w:rPr>
            </w:pPr>
            <w:r w:rsidRPr="00AF23B7">
              <w:rPr>
                <w:szCs w:val="20"/>
              </w:rPr>
              <w:t>/</w:t>
            </w:r>
          </w:p>
          <w:p w:rsidR="00AF23B7" w:rsidRPr="00AF23B7" w:rsidRDefault="00AF23B7" w:rsidP="003E4911">
            <w:pPr>
              <w:rPr>
                <w:szCs w:val="20"/>
              </w:rPr>
            </w:pPr>
            <w:r w:rsidRPr="00AF23B7">
              <w:rPr>
                <w:szCs w:val="20"/>
              </w:rPr>
              <w:t xml:space="preserve">  </w:t>
            </w:r>
          </w:p>
        </w:tc>
        <w:tc>
          <w:tcPr>
            <w:tcW w:w="2700" w:type="dxa"/>
          </w:tcPr>
          <w:p w:rsidR="00AF23B7" w:rsidRPr="00AF23B7" w:rsidRDefault="00AF23B7" w:rsidP="003E4911">
            <w:pPr>
              <w:rPr>
                <w:b/>
                <w:szCs w:val="20"/>
              </w:rPr>
            </w:pPr>
            <w:r w:rsidRPr="00AF23B7">
              <w:rPr>
                <w:b/>
                <w:szCs w:val="20"/>
              </w:rPr>
              <w:t xml:space="preserve">Adéquation: </w:t>
            </w:r>
          </w:p>
          <w:p w:rsidR="00AF23B7" w:rsidRPr="00AF23B7" w:rsidRDefault="00AF23B7" w:rsidP="003E4911">
            <w:pPr>
              <w:rPr>
                <w:szCs w:val="20"/>
              </w:rPr>
            </w:pPr>
            <w:r w:rsidRPr="00AF23B7">
              <w:rPr>
                <w:szCs w:val="20"/>
              </w:rPr>
              <w:t>prise en charge partielle ou inappropriée de la mission en raison de l'absence d'éléments d'information.</w:t>
            </w:r>
          </w:p>
          <w:p w:rsidR="00AF23B7" w:rsidRPr="00AF23B7" w:rsidRDefault="00AF23B7" w:rsidP="003E4911">
            <w:pPr>
              <w:rPr>
                <w:szCs w:val="20"/>
              </w:rPr>
            </w:pPr>
          </w:p>
        </w:tc>
        <w:tc>
          <w:tcPr>
            <w:tcW w:w="600" w:type="dxa"/>
          </w:tcPr>
          <w:p w:rsidR="00AF23B7" w:rsidRPr="00AF23B7" w:rsidRDefault="00AF23B7" w:rsidP="003E4911">
            <w:pPr>
              <w:rPr>
                <w:szCs w:val="20"/>
              </w:rPr>
            </w:pPr>
            <w:r w:rsidRPr="00AF23B7">
              <w:rPr>
                <w:szCs w:val="20"/>
              </w:rPr>
              <w:t xml:space="preserve">  </w:t>
            </w:r>
          </w:p>
          <w:p w:rsidR="00AF23B7" w:rsidRPr="00AF23B7" w:rsidRDefault="00AF23B7" w:rsidP="003E4911">
            <w:pPr>
              <w:jc w:val="center"/>
              <w:rPr>
                <w:szCs w:val="20"/>
              </w:rPr>
            </w:pPr>
            <w:r w:rsidRPr="00AF23B7">
              <w:rPr>
                <w:szCs w:val="20"/>
              </w:rPr>
              <w:t>/</w:t>
            </w:r>
          </w:p>
          <w:p w:rsidR="00AF23B7" w:rsidRPr="00AF23B7" w:rsidRDefault="00AF23B7" w:rsidP="003E4911">
            <w:pPr>
              <w:rPr>
                <w:szCs w:val="20"/>
              </w:rPr>
            </w:pPr>
            <w:r w:rsidRPr="00AF23B7">
              <w:rPr>
                <w:szCs w:val="20"/>
              </w:rPr>
              <w:t xml:space="preserve">  </w:t>
            </w:r>
          </w:p>
        </w:tc>
        <w:tc>
          <w:tcPr>
            <w:tcW w:w="3000" w:type="dxa"/>
          </w:tcPr>
          <w:p w:rsidR="00AF23B7" w:rsidRPr="00AF23B7" w:rsidRDefault="00AF23B7" w:rsidP="003E4911">
            <w:pPr>
              <w:rPr>
                <w:b/>
                <w:szCs w:val="20"/>
              </w:rPr>
            </w:pPr>
            <w:r w:rsidRPr="00AF23B7">
              <w:rPr>
                <w:b/>
                <w:szCs w:val="20"/>
              </w:rPr>
              <w:t>Adéquation:</w:t>
            </w:r>
            <w:r w:rsidRPr="00AF23B7">
              <w:rPr>
                <w:szCs w:val="20"/>
              </w:rPr>
              <w:t xml:space="preserve"> prise en compte des caractéristiques de la mission.</w:t>
            </w:r>
          </w:p>
        </w:tc>
        <w:tc>
          <w:tcPr>
            <w:tcW w:w="700" w:type="dxa"/>
            <w:gridSpan w:val="2"/>
          </w:tcPr>
          <w:p w:rsidR="00AF23B7" w:rsidRPr="00AF23B7" w:rsidRDefault="00AF23B7" w:rsidP="003E4911">
            <w:pPr>
              <w:rPr>
                <w:szCs w:val="20"/>
              </w:rPr>
            </w:pPr>
            <w:r w:rsidRPr="00AF23B7">
              <w:rPr>
                <w:szCs w:val="20"/>
              </w:rPr>
              <w:t xml:space="preserve">  </w:t>
            </w:r>
          </w:p>
          <w:p w:rsidR="00AF23B7" w:rsidRPr="00AF23B7" w:rsidRDefault="00AF23B7" w:rsidP="003E4911">
            <w:pPr>
              <w:jc w:val="center"/>
              <w:rPr>
                <w:szCs w:val="20"/>
              </w:rPr>
            </w:pPr>
            <w:r w:rsidRPr="00AF23B7">
              <w:rPr>
                <w:szCs w:val="20"/>
              </w:rPr>
              <w:t>/</w:t>
            </w:r>
          </w:p>
          <w:p w:rsidR="00AF23B7" w:rsidRPr="00AF23B7" w:rsidRDefault="00AF23B7" w:rsidP="003E4911">
            <w:pPr>
              <w:rPr>
                <w:szCs w:val="20"/>
              </w:rPr>
            </w:pPr>
          </w:p>
        </w:tc>
        <w:tc>
          <w:tcPr>
            <w:tcW w:w="3200" w:type="dxa"/>
          </w:tcPr>
          <w:p w:rsidR="00AF23B7" w:rsidRPr="00AF23B7" w:rsidRDefault="00AF23B7" w:rsidP="003E4911">
            <w:pPr>
              <w:rPr>
                <w:b/>
                <w:szCs w:val="20"/>
              </w:rPr>
            </w:pPr>
            <w:r w:rsidRPr="00AF23B7">
              <w:rPr>
                <w:b/>
                <w:szCs w:val="20"/>
              </w:rPr>
              <w:t>Adéquation:</w:t>
            </w:r>
            <w:r w:rsidRPr="00AF23B7">
              <w:rPr>
                <w:szCs w:val="20"/>
              </w:rPr>
              <w:t xml:space="preserve"> prise en compte des caractéristiques de la mission. Implication personnelle.</w:t>
            </w:r>
          </w:p>
          <w:p w:rsidR="00AF23B7" w:rsidRPr="00AF23B7" w:rsidRDefault="00AF23B7" w:rsidP="003E4911">
            <w:pPr>
              <w:rPr>
                <w:szCs w:val="20"/>
              </w:rPr>
            </w:pPr>
          </w:p>
        </w:tc>
        <w:tc>
          <w:tcPr>
            <w:tcW w:w="600" w:type="dxa"/>
          </w:tcPr>
          <w:p w:rsidR="00AF23B7" w:rsidRPr="00AF23B7" w:rsidRDefault="00AF23B7" w:rsidP="003E4911">
            <w:pPr>
              <w:rPr>
                <w:szCs w:val="20"/>
              </w:rPr>
            </w:pPr>
            <w:r w:rsidRPr="00AF23B7">
              <w:rPr>
                <w:szCs w:val="20"/>
              </w:rPr>
              <w:t xml:space="preserve">  </w:t>
            </w:r>
          </w:p>
          <w:p w:rsidR="00AF23B7" w:rsidRPr="00AF23B7" w:rsidRDefault="00AF23B7" w:rsidP="003E4911">
            <w:pPr>
              <w:jc w:val="center"/>
              <w:rPr>
                <w:szCs w:val="20"/>
              </w:rPr>
            </w:pPr>
            <w:r w:rsidRPr="00AF23B7">
              <w:rPr>
                <w:szCs w:val="20"/>
              </w:rPr>
              <w:t>/</w:t>
            </w:r>
          </w:p>
          <w:p w:rsidR="00AF23B7" w:rsidRPr="00AF23B7" w:rsidRDefault="00AF23B7" w:rsidP="003E4911">
            <w:pPr>
              <w:rPr>
                <w:szCs w:val="20"/>
              </w:rPr>
            </w:pPr>
          </w:p>
        </w:tc>
      </w:tr>
    </w:tbl>
    <w:p w:rsidR="005372DE" w:rsidRDefault="005372DE"/>
    <w:sectPr w:rsidR="005372DE" w:rsidSect="00AF23B7">
      <w:footerReference w:type="default" r:id="rId8"/>
      <w:pgSz w:w="16838" w:h="11906" w:orient="landscape"/>
      <w:pgMar w:top="96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7C8" w:rsidRDefault="004E57C8" w:rsidP="00AF23B7">
      <w:r>
        <w:separator/>
      </w:r>
    </w:p>
  </w:endnote>
  <w:endnote w:type="continuationSeparator" w:id="0">
    <w:p w:rsidR="004E57C8" w:rsidRDefault="004E57C8" w:rsidP="00AF2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726"/>
      <w:gridCol w:w="13900"/>
      <w:gridCol w:w="726"/>
    </w:tblGrid>
    <w:tr w:rsidR="003C1642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3C1642" w:rsidRDefault="003C1642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sdt>
          <w:sdtPr>
            <w:rPr>
              <w:b/>
              <w:spacing w:val="60"/>
            </w:rPr>
            <w:alias w:val="Adresse"/>
            <w:id w:val="79885540"/>
            <w:placeholder>
              <w:docPart w:val="69DB2E64EF5244849434357B43D4BA04"/>
            </w:placeholder>
            <w:dataBinding w:prefixMappings="xmlns:ns0='http://schemas.microsoft.com/office/2006/coverPageProps'" w:xpath="/ns0:CoverPageProperties[1]/ns0:CompanyAddress[1]" w:storeItemID="{55AF091B-3C7A-41E3-B477-F2FDAA23CFDA}"/>
            <w:text w:multiLine="1"/>
          </w:sdtPr>
          <w:sdtContent>
            <w:p w:rsidR="003C1642" w:rsidRPr="003C1642" w:rsidRDefault="003C1642" w:rsidP="003C1642">
              <w:pPr>
                <w:pStyle w:val="Pieddepage"/>
                <w:jc w:val="right"/>
                <w:rPr>
                  <w:b/>
                  <w:spacing w:val="60"/>
                </w:rPr>
              </w:pPr>
              <w:r w:rsidRPr="003C1642">
                <w:rPr>
                  <w:b/>
                  <w:spacing w:val="60"/>
                </w:rPr>
                <w:t>Gr</w:t>
              </w:r>
              <w:r>
                <w:rPr>
                  <w:b/>
                  <w:spacing w:val="60"/>
                </w:rPr>
                <w:t xml:space="preserve">ille  de critères et descripteurs pour l'évaluation de la production écrite_ </w:t>
              </w:r>
              <w:proofErr w:type="spellStart"/>
              <w:r>
                <w:rPr>
                  <w:b/>
                  <w:spacing w:val="60"/>
                </w:rPr>
                <w:t>C.Delafosse</w:t>
              </w:r>
              <w:proofErr w:type="spellEnd"/>
            </w:p>
          </w:sdtContent>
        </w:sdt>
        <w:p w:rsidR="003C1642" w:rsidRPr="003C1642" w:rsidRDefault="003C1642">
          <w:pPr>
            <w:pStyle w:val="Sansinterligne"/>
            <w:rPr>
              <w:rFonts w:asciiTheme="majorHAnsi" w:hAnsiTheme="majorHAnsi"/>
              <w:b/>
            </w:rPr>
          </w:pP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3C1642" w:rsidRDefault="003C1642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3C1642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3C1642" w:rsidRDefault="003C1642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3C1642" w:rsidRDefault="003C1642">
          <w:pPr>
            <w:pStyle w:val="En-tte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3C1642" w:rsidRDefault="003C1642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AF23B7" w:rsidRDefault="00AF23B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7C8" w:rsidRDefault="004E57C8" w:rsidP="00AF23B7">
      <w:r>
        <w:separator/>
      </w:r>
    </w:p>
  </w:footnote>
  <w:footnote w:type="continuationSeparator" w:id="0">
    <w:p w:rsidR="004E57C8" w:rsidRDefault="004E57C8" w:rsidP="00AF23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AF23B7"/>
    <w:rsid w:val="00007801"/>
    <w:rsid w:val="000D1496"/>
    <w:rsid w:val="0013325D"/>
    <w:rsid w:val="001B23E4"/>
    <w:rsid w:val="00241C5F"/>
    <w:rsid w:val="00317AC9"/>
    <w:rsid w:val="003C1642"/>
    <w:rsid w:val="00471E04"/>
    <w:rsid w:val="0048519B"/>
    <w:rsid w:val="004E57C8"/>
    <w:rsid w:val="005372DE"/>
    <w:rsid w:val="006D6E54"/>
    <w:rsid w:val="007D2A5C"/>
    <w:rsid w:val="00896FE6"/>
    <w:rsid w:val="008E62EC"/>
    <w:rsid w:val="00AF23B7"/>
    <w:rsid w:val="00B64D99"/>
    <w:rsid w:val="00B66745"/>
    <w:rsid w:val="00B869A6"/>
    <w:rsid w:val="00C70BE9"/>
    <w:rsid w:val="00D6007C"/>
    <w:rsid w:val="00FD3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3B7"/>
    <w:rPr>
      <w:rFonts w:ascii="Arial" w:eastAsia="Times New Roman" w:hAnsi="Arial" w:cs="Arial"/>
      <w:sz w:val="20"/>
      <w:szCs w:val="24"/>
      <w:lang w:eastAsia="fr-FR"/>
    </w:rPr>
  </w:style>
  <w:style w:type="paragraph" w:styleId="Titre5">
    <w:name w:val="heading 5"/>
    <w:basedOn w:val="Normal"/>
    <w:next w:val="Normal"/>
    <w:link w:val="Titre5Car"/>
    <w:qFormat/>
    <w:rsid w:val="00AF23B7"/>
    <w:pPr>
      <w:keepNext/>
      <w:outlineLvl w:val="4"/>
    </w:pPr>
    <w:rPr>
      <w:sz w:val="24"/>
    </w:rPr>
  </w:style>
  <w:style w:type="paragraph" w:styleId="Titre6">
    <w:name w:val="heading 6"/>
    <w:basedOn w:val="Normal"/>
    <w:next w:val="Normal"/>
    <w:link w:val="Titre6Car"/>
    <w:qFormat/>
    <w:rsid w:val="00AF23B7"/>
    <w:pPr>
      <w:keepNext/>
      <w:outlineLvl w:val="5"/>
    </w:pPr>
    <w:rPr>
      <w:b/>
      <w:bCs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AF23B7"/>
    <w:rPr>
      <w:rFonts w:ascii="Arial" w:eastAsia="Times New Roman" w:hAnsi="Arial" w:cs="Arial"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rsid w:val="00AF23B7"/>
    <w:rPr>
      <w:rFonts w:ascii="Arial" w:eastAsia="Times New Roman" w:hAnsi="Arial" w:cs="Arial"/>
      <w:b/>
      <w:bCs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F23B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F23B7"/>
    <w:rPr>
      <w:rFonts w:ascii="Arial" w:eastAsia="Times New Roman" w:hAnsi="Arial" w:cs="Arial"/>
      <w:sz w:val="20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F23B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F23B7"/>
    <w:rPr>
      <w:rFonts w:ascii="Arial" w:eastAsia="Times New Roman" w:hAnsi="Arial" w:cs="Arial"/>
      <w:sz w:val="20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23B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23B7"/>
    <w:rPr>
      <w:rFonts w:ascii="Tahoma" w:eastAsia="Times New Roman" w:hAnsi="Tahoma" w:cs="Tahoma"/>
      <w:sz w:val="16"/>
      <w:szCs w:val="16"/>
      <w:lang w:eastAsia="fr-FR"/>
    </w:rPr>
  </w:style>
  <w:style w:type="paragraph" w:styleId="Sansinterligne">
    <w:name w:val="No Spacing"/>
    <w:link w:val="SansinterligneCar"/>
    <w:uiPriority w:val="1"/>
    <w:qFormat/>
    <w:rsid w:val="003C1642"/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C1642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9DB2E64EF5244849434357B43D4BA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E82199-C812-4D1F-BB20-1FF1DCC5FB59}"/>
      </w:docPartPr>
      <w:docPartBody>
        <w:p w:rsidR="005401B3" w:rsidRDefault="007567B6" w:rsidP="007567B6">
          <w:pPr>
            <w:pStyle w:val="69DB2E64EF5244849434357B43D4BA04"/>
          </w:pPr>
          <w:r>
            <w:rPr>
              <w:color w:val="FFFFFF" w:themeColor="background1"/>
              <w:spacing w:val="60"/>
            </w:rPr>
            <w:t>[Tapez l'adresse de la société]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449E2"/>
    <w:rsid w:val="00096000"/>
    <w:rsid w:val="005401B3"/>
    <w:rsid w:val="006D3909"/>
    <w:rsid w:val="007449E2"/>
    <w:rsid w:val="007567B6"/>
    <w:rsid w:val="00951216"/>
    <w:rsid w:val="00A92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7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3D42337B1BF417BBC0F0E6F40DB365B">
    <w:name w:val="F3D42337B1BF417BBC0F0E6F40DB365B"/>
    <w:rsid w:val="007449E2"/>
  </w:style>
  <w:style w:type="paragraph" w:customStyle="1" w:styleId="69DB2E64EF5244849434357B43D4BA04">
    <w:name w:val="69DB2E64EF5244849434357B43D4BA04"/>
    <w:rsid w:val="007567B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Grille  de critères et descripteurs pour l'évaluation de la production écrite_ C.Delafosse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D3B5602-D02E-4DEF-9970-39EA25CDE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738</Words>
  <Characters>4065</Characters>
  <Application>Microsoft Office Word</Application>
  <DocSecurity>0</DocSecurity>
  <Lines>33</Lines>
  <Paragraphs>9</Paragraphs>
  <ScaleCrop>false</ScaleCrop>
  <Company>TOSHIBA</Company>
  <LinksUpToDate>false</LinksUpToDate>
  <CharactersWithSpaces>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</dc:creator>
  <cp:lastModifiedBy>Corinne</cp:lastModifiedBy>
  <cp:revision>9</cp:revision>
  <cp:lastPrinted>2011-11-17T19:56:00Z</cp:lastPrinted>
  <dcterms:created xsi:type="dcterms:W3CDTF">2011-07-20T08:33:00Z</dcterms:created>
  <dcterms:modified xsi:type="dcterms:W3CDTF">2011-11-17T19:56:00Z</dcterms:modified>
</cp:coreProperties>
</file>